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default"/>
          <w:b/>
          <w:bCs/>
          <w:sz w:val="44"/>
          <w:szCs w:val="44"/>
          <w:lang w:val="en-US" w:eastAsia="zh-CN"/>
        </w:rPr>
      </w:pPr>
      <w:bookmarkStart w:id="0" w:name="_GoBack"/>
      <w:bookmarkEnd w:id="0"/>
      <w:r>
        <w:rPr>
          <w:rFonts w:hint="eastAsia" w:ascii="黑体" w:hAnsi="黑体" w:eastAsia="黑体" w:cs="黑体"/>
          <w:b w:val="0"/>
          <w:bCs/>
          <w:color w:val="000000"/>
          <w:kern w:val="0"/>
          <w:sz w:val="24"/>
          <w:szCs w:val="36"/>
          <w:lang w:eastAsia="zh-CN"/>
        </w:rPr>
        <w:t>附件</w:t>
      </w:r>
      <w:r>
        <w:rPr>
          <w:rFonts w:hint="eastAsia" w:ascii="黑体" w:hAnsi="黑体" w:eastAsia="黑体" w:cs="黑体"/>
          <w:b w:val="0"/>
          <w:bCs/>
          <w:color w:val="000000"/>
          <w:kern w:val="0"/>
          <w:sz w:val="24"/>
          <w:szCs w:val="36"/>
          <w:lang w:val="en-US" w:eastAsia="zh-CN"/>
        </w:rPr>
        <w:t>4</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授 权 书</w:t>
      </w:r>
    </w:p>
    <w:p>
      <w:pPr>
        <w:jc w:val="both"/>
        <w:rPr>
          <w:rFonts w:hint="eastAsia"/>
          <w:b/>
          <w:bCs/>
          <w:sz w:val="28"/>
          <w:szCs w:val="28"/>
          <w:lang w:val="en-US" w:eastAsia="zh-CN"/>
        </w:rPr>
      </w:pPr>
    </w:p>
    <w:p>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和平县自然资源局：</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根据我公司业务需要，我公司在河源市和平县设立了</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分公司（以下简称“分公司”），代表我公司开展测绘业务工作。依据《中华人民共和国公司法》和总公司对分公司的管理要求，我公司明确分公司有权进行以下活动，分公司从事授权范围内的业务我公司均予以承认，分公司产生的一切责任均由我公司承担:</w:t>
      </w:r>
    </w:p>
    <w:p>
      <w:pPr>
        <w:numPr>
          <w:ilvl w:val="0"/>
          <w:numId w:val="1"/>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开展业务承揽工作；</w:t>
      </w:r>
    </w:p>
    <w:p>
      <w:pPr>
        <w:numPr>
          <w:ilvl w:val="0"/>
          <w:numId w:val="1"/>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签署业务合同；</w:t>
      </w:r>
    </w:p>
    <w:p>
      <w:pPr>
        <w:numPr>
          <w:ilvl w:val="0"/>
          <w:numId w:val="1"/>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安排具备资质的专业测绘人员从事测绘工作等。</w:t>
      </w:r>
    </w:p>
    <w:p>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受贵单位委托从事的测绘业务工作以及最终出具的测绘报告文书等我公司将进行严格审核把关，并由我公司按照相关法律规定盖章确认，我公司对于测绘报告所产生的一切后果负责。</w:t>
      </w:r>
    </w:p>
    <w:p>
      <w:pPr>
        <w:numPr>
          <w:ilvl w:val="0"/>
          <w:numId w:val="0"/>
        </w:numPr>
        <w:ind w:firstLine="640" w:firstLineChars="200"/>
        <w:jc w:val="both"/>
        <w:rPr>
          <w:rFonts w:hint="eastAsia" w:ascii="仿宋" w:hAnsi="仿宋" w:eastAsia="仿宋" w:cs="仿宋"/>
          <w:b w:val="0"/>
          <w:bCs w:val="0"/>
          <w:sz w:val="32"/>
          <w:szCs w:val="32"/>
          <w:lang w:val="en-US" w:eastAsia="zh-CN"/>
        </w:rPr>
      </w:pPr>
    </w:p>
    <w:p>
      <w:pPr>
        <w:widowControl/>
        <w:spacing w:line="360" w:lineRule="auto"/>
        <w:ind w:firstLine="5440" w:firstLineChars="1700"/>
        <w:jc w:val="left"/>
        <w:rPr>
          <w:rFonts w:hint="eastAsia" w:ascii="仿宋" w:hAnsi="仿宋" w:eastAsia="仿宋" w:cs="仿宋"/>
          <w:b w:val="0"/>
          <w:bCs w:val="0"/>
          <w:sz w:val="32"/>
          <w:szCs w:val="32"/>
          <w:u w:val="single"/>
          <w:lang w:val="en-US" w:eastAsia="zh-CN"/>
        </w:rPr>
      </w:pPr>
      <w:r>
        <w:rPr>
          <w:rFonts w:hint="eastAsia" w:ascii="仿宋" w:hAnsi="仿宋" w:eastAsia="仿宋" w:cs="宋体"/>
          <w:color w:val="000000"/>
          <w:kern w:val="0"/>
          <w:sz w:val="32"/>
          <w:szCs w:val="32"/>
        </w:rPr>
        <w:t>单</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位： （公章）</w:t>
      </w:r>
    </w:p>
    <w:p>
      <w:pPr>
        <w:ind w:firstLine="5760" w:firstLineChars="1800"/>
        <w:jc w:val="both"/>
        <w:rPr>
          <w:rFonts w:hint="eastAsia"/>
          <w:b w:val="0"/>
          <w:bCs w:val="0"/>
          <w:sz w:val="28"/>
          <w:szCs w:val="28"/>
          <w:lang w:val="en-US" w:eastAsia="zh-CN"/>
        </w:rPr>
      </w:pPr>
      <w:r>
        <w:rPr>
          <w:rFonts w:hint="eastAsia" w:ascii="仿宋" w:hAnsi="仿宋" w:eastAsia="仿宋" w:cs="仿宋"/>
          <w:b w:val="0"/>
          <w:bCs w:val="0"/>
          <w:sz w:val="32"/>
          <w:szCs w:val="32"/>
          <w:lang w:val="en-US" w:eastAsia="zh-CN"/>
        </w:rPr>
        <w:t xml:space="preserve">年    月   日 </w:t>
      </w:r>
      <w:r>
        <w:rPr>
          <w:rFonts w:hint="eastAsia"/>
          <w:b w:val="0"/>
          <w:bCs w:val="0"/>
          <w:sz w:val="28"/>
          <w:szCs w:val="28"/>
          <w:lang w:val="en-US" w:eastAsia="zh-CN"/>
        </w:rPr>
        <w:t xml:space="preserve"> </w:t>
      </w:r>
    </w:p>
    <w:p>
      <w:pPr>
        <w:ind w:firstLine="5040" w:firstLineChars="1800"/>
        <w:jc w:val="both"/>
        <w:rPr>
          <w:rFonts w:hint="eastAsia"/>
          <w:b w:val="0"/>
          <w:bCs w:val="0"/>
          <w:sz w:val="28"/>
          <w:szCs w:val="28"/>
          <w:lang w:val="en-US" w:eastAsia="zh-CN"/>
        </w:rPr>
      </w:pPr>
    </w:p>
    <w:p>
      <w:pPr>
        <w:ind w:firstLine="5040" w:firstLineChars="1800"/>
        <w:jc w:val="both"/>
        <w:rPr>
          <w:rFonts w:hint="eastAsia"/>
          <w:b w:val="0"/>
          <w:bCs w:val="0"/>
          <w:sz w:val="28"/>
          <w:szCs w:val="28"/>
          <w:lang w:val="en-US" w:eastAsia="zh-CN"/>
        </w:rPr>
      </w:pPr>
    </w:p>
    <w:p>
      <w:pPr>
        <w:ind w:firstLine="5040" w:firstLineChars="1800"/>
        <w:jc w:val="both"/>
        <w:rPr>
          <w:rFonts w:hint="eastAsia"/>
          <w:b w:val="0"/>
          <w:bCs w:val="0"/>
          <w:sz w:val="28"/>
          <w:szCs w:val="28"/>
          <w:lang w:val="en-US" w:eastAsia="zh-CN"/>
        </w:rPr>
      </w:pPr>
    </w:p>
    <w:p>
      <w:pPr>
        <w:rPr>
          <w:rFonts w:hint="eastAsia" w:ascii="仿宋" w:hAnsi="仿宋" w:eastAsia="仿宋"/>
          <w:sz w:val="32"/>
          <w:szCs w:val="32"/>
        </w:rPr>
      </w:pPr>
    </w:p>
    <w:sectPr>
      <w:footerReference r:id="rId3" w:type="default"/>
      <w:pgSz w:w="11906" w:h="16838"/>
      <w:pgMar w:top="1100" w:right="1800"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6B4B1"/>
    <w:multiLevelType w:val="singleLevel"/>
    <w:tmpl w:val="4606B4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mMjBmYzMzZDBhZmFkNjQwOTJlYTU2MTQ2NDVmMDIifQ=="/>
  </w:docVars>
  <w:rsids>
    <w:rsidRoot w:val="00F248D7"/>
    <w:rsid w:val="00095BA3"/>
    <w:rsid w:val="00116644"/>
    <w:rsid w:val="00141925"/>
    <w:rsid w:val="002C0C5F"/>
    <w:rsid w:val="003D28AF"/>
    <w:rsid w:val="00437953"/>
    <w:rsid w:val="00572432"/>
    <w:rsid w:val="00647C86"/>
    <w:rsid w:val="006762EB"/>
    <w:rsid w:val="00864B14"/>
    <w:rsid w:val="008C522C"/>
    <w:rsid w:val="00976418"/>
    <w:rsid w:val="009E4A90"/>
    <w:rsid w:val="00A23C7C"/>
    <w:rsid w:val="00AB7428"/>
    <w:rsid w:val="00AE6EFD"/>
    <w:rsid w:val="00B7463F"/>
    <w:rsid w:val="00EC6E17"/>
    <w:rsid w:val="00F248D7"/>
    <w:rsid w:val="00F741EB"/>
    <w:rsid w:val="01D93BAD"/>
    <w:rsid w:val="0DB62C6F"/>
    <w:rsid w:val="16C948A3"/>
    <w:rsid w:val="16EE6F17"/>
    <w:rsid w:val="170C289F"/>
    <w:rsid w:val="17AC0A79"/>
    <w:rsid w:val="183955A1"/>
    <w:rsid w:val="18A118CE"/>
    <w:rsid w:val="1B9B128F"/>
    <w:rsid w:val="1D6C0F5F"/>
    <w:rsid w:val="271E033F"/>
    <w:rsid w:val="2D0563BC"/>
    <w:rsid w:val="335361F4"/>
    <w:rsid w:val="34C236A1"/>
    <w:rsid w:val="381925E0"/>
    <w:rsid w:val="394E42C6"/>
    <w:rsid w:val="429A41BF"/>
    <w:rsid w:val="42E03785"/>
    <w:rsid w:val="43253BE3"/>
    <w:rsid w:val="49D51A21"/>
    <w:rsid w:val="54854E8A"/>
    <w:rsid w:val="5D2E2BE0"/>
    <w:rsid w:val="5ED45EE2"/>
    <w:rsid w:val="5F811539"/>
    <w:rsid w:val="628C23B8"/>
    <w:rsid w:val="64B43308"/>
    <w:rsid w:val="655F3ED2"/>
    <w:rsid w:val="6B497F4C"/>
    <w:rsid w:val="6CD97828"/>
    <w:rsid w:val="6E415F7B"/>
    <w:rsid w:val="7020448B"/>
    <w:rsid w:val="7B0030D2"/>
    <w:rsid w:val="7D361943"/>
    <w:rsid w:val="7F2E5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autoRedefine/>
    <w:qFormat/>
    <w:uiPriority w:val="99"/>
    <w:rPr>
      <w:sz w:val="18"/>
      <w:szCs w:val="18"/>
    </w:rPr>
  </w:style>
  <w:style w:type="character" w:customStyle="1" w:styleId="10">
    <w:name w:val="批注框文本 字符"/>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1902</Words>
  <Characters>1970</Characters>
  <Lines>6</Lines>
  <Paragraphs>1</Paragraphs>
  <TotalTime>40</TotalTime>
  <ScaleCrop>false</ScaleCrop>
  <LinksUpToDate>false</LinksUpToDate>
  <CharactersWithSpaces>2172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2018-06-18T03:27:00Z</dcterms:created>
  <dc:creator>潘 达豪</dc:creator>
  <cp:lastModifiedBy>佩</cp:lastModifiedBy>
  <cp:lastPrinted>2023-12-18T01:25:00Z</cp:lastPrinted>
  <dcterms:modified xsi:type="dcterms:W3CDTF">2023-12-29T07:44:42Z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356BB6F5758B49819AA9E4A4F5CD3668</vt:lpwstr>
  </property>
</Properties>
</file>