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：</w:t>
      </w:r>
    </w:p>
    <w:p>
      <w:pPr>
        <w:pStyle w:val="5"/>
        <w:ind w:firstLine="0" w:firstLineChars="0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0"/>
          <w:u w:val="none"/>
          <w:lang w:eastAsia="zh-CN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0"/>
          <w:u w:val="none"/>
        </w:rPr>
        <w:t xml:space="preserve"> 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0"/>
          <w:u w:val="none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0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0"/>
          <w:u w:val="none"/>
          <w:lang w:eastAsia="zh-CN"/>
        </w:rPr>
        <w:t>2023年河源市和平县扶持村级集体经济</w:t>
      </w:r>
    </w:p>
    <w:p>
      <w:pPr>
        <w:pStyle w:val="5"/>
        <w:ind w:firstLine="0" w:firstLineChars="0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0"/>
          <w:u w:val="none"/>
          <w:lang w:eastAsia="zh-CN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0"/>
          <w:u w:val="none"/>
          <w:lang w:eastAsia="zh-CN"/>
        </w:rPr>
        <w:t>补贴补助项目资金分配表</w:t>
      </w:r>
    </w:p>
    <w:bookmarkEnd w:id="0"/>
    <w:p>
      <w:pPr>
        <w:pStyle w:val="5"/>
        <w:ind w:firstLine="0" w:firstLineChars="0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20"/>
          <w:szCs w:val="21"/>
          <w:u w:val="none"/>
          <w:lang w:eastAsia="zh-CN"/>
        </w:rPr>
      </w:pPr>
    </w:p>
    <w:tbl>
      <w:tblPr>
        <w:tblStyle w:val="3"/>
        <w:tblW w:w="9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"/>
        <w:gridCol w:w="667"/>
        <w:gridCol w:w="673"/>
        <w:gridCol w:w="1033"/>
        <w:gridCol w:w="2231"/>
        <w:gridCol w:w="1599"/>
        <w:gridCol w:w="1287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乡镇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村名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扶持资金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（万元）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2022年集体经济收入（万元）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受益村人口数量（人）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阳明镇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星星村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N2441624MF60343373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12.9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3123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阳明镇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大楼村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N2441624MF6515691C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10.76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4325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大坝镇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坪溪村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N2441624MF692839XR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1336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大坝镇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上镇村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N2441624MF69283812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10.76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2562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上陵镇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黄沙村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N2441624MF5089221E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426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上陵镇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富良村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N2441624MF5089213K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10.76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下车镇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群丰村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N2441624MF508923X6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2429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下车镇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兴隆村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N2441624MF508915XJ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11.38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4029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长塘镇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赤岭村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auto"/>
                <w:sz w:val="21"/>
                <w:szCs w:val="21"/>
                <w:u w:val="none"/>
              </w:rPr>
              <w:t>N2441624MF4363620Q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11.38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2102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优胜镇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优镇村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N2441624MF6794926H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10.76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4380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贝墩镇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三多村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N2441624MF7072992J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3697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贝墩镇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河溪村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N2441624MF62759158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2207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古寨镇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南兴村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N2441624MF50894911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10.78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1670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彭寨镇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同兴村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N2441624MF6715562U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10.76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1364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彭寨镇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隆周村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N2441624MF66780445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10.77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2576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彭寨镇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群联村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N2441624MF69433116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2697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热水镇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南湖村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N2441624MF6034492F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10.77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3668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青州镇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星兴村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N2441624MF65157042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1783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浰源镇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塘尾村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 xml:space="preserve">N2441624MF4363655B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1490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浰源镇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黄田村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  <w:t>N2441624MF7023859Y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3870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</w:tbl>
    <w:p/>
    <w:sectPr>
      <w:footerReference r:id="rId3" w:type="default"/>
      <w:pgSz w:w="11906" w:h="16838"/>
      <w:pgMar w:top="2041" w:right="1474" w:bottom="175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inorEastAsia" w:hAnsiTheme="minorEastAsia" w:eastAsiaTheme="minorEastAsia" w:cstheme="minorEastAsia"/>
      </w:rPr>
    </w:pPr>
    <w:r>
      <w:rPr>
        <w:rFonts w:hint="eastAsia" w:asciiTheme="minorEastAsia" w:hAnsiTheme="minorEastAsia" w:eastAsiaTheme="minorEastAsia" w:cstheme="minorEastAsia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1006F"/>
    <w:rsid w:val="0C81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农业局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2023-06-08T03:35:00Z</dcterms:created>
  <dc:creator>陈桢干</dc:creator>
  <cp:lastModifiedBy>陈桢干</cp:lastModifiedBy>
  <dcterms:modified xsi:type="dcterms:W3CDTF">2023-06-08T03:36:08Z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956169B3036B4F509B373A3854EB7F55</vt:lpwstr>
  </property>
</Properties>
</file>