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both"/>
        <w:textAlignment w:val="auto"/>
        <w:rPr>
          <w:rStyle w:val="7"/>
          <w:rFonts w:hint="eastAsia" w:ascii="仿宋_GB2312" w:hAnsi="仿宋_GB2312" w:eastAsia="仿宋_GB2312" w:cs="仿宋_GB2312"/>
          <w:b w:val="0"/>
          <w:bCs/>
          <w:sz w:val="32"/>
          <w:szCs w:val="32"/>
          <w:lang w:val="en-US" w:eastAsia="zh-CN"/>
        </w:rPr>
      </w:pPr>
      <w:r>
        <w:rPr>
          <w:rStyle w:val="7"/>
          <w:rFonts w:hint="eastAsia" w:ascii="仿宋_GB2312" w:hAnsi="仿宋_GB2312" w:eastAsia="仿宋_GB2312" w:cs="仿宋_GB2312"/>
          <w:b w:val="0"/>
          <w:bCs/>
          <w:sz w:val="32"/>
          <w:szCs w:val="32"/>
          <w:lang w:eastAsia="zh-CN"/>
        </w:rPr>
        <w:t>附件</w:t>
      </w:r>
      <w:bookmarkStart w:id="1" w:name="_GoBack"/>
      <w:bookmarkEnd w:id="1"/>
      <w:r>
        <w:rPr>
          <w:rStyle w:val="7"/>
          <w:rFonts w:hint="eastAsia" w:ascii="仿宋_GB2312" w:hAnsi="仿宋_GB2312" w:eastAsia="仿宋_GB2312" w:cs="仿宋_GB2312"/>
          <w:b w:val="0"/>
          <w:bCs/>
          <w:sz w:val="32"/>
          <w:szCs w:val="32"/>
          <w:lang w:val="en-US" w:eastAsia="zh-CN"/>
        </w:rPr>
        <w:t>1</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both"/>
        <w:textAlignment w:val="auto"/>
        <w:rPr>
          <w:rStyle w:val="7"/>
          <w:rFonts w:hint="default" w:ascii="Times New Roman" w:hAnsi="Times New Roman" w:eastAsia="黑体" w:cs="Times New Roman"/>
          <w:sz w:val="32"/>
          <w:szCs w:val="32"/>
          <w:lang w:eastAsia="zh-CN"/>
        </w:rPr>
      </w:pPr>
      <w:r>
        <w:rPr>
          <w:rStyle w:val="7"/>
          <w:rFonts w:hint="default" w:ascii="Times New Roman" w:hAnsi="Times New Roman" w:eastAsia="黑体" w:cs="Times New Roman"/>
          <w:sz w:val="32"/>
          <w:szCs w:val="32"/>
          <w:lang w:eastAsia="zh-CN"/>
        </w:rPr>
        <w:t>征收土地现状调查</w:t>
      </w:r>
    </w:p>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bookmarkStart w:id="0" w:name="_Toc97031911"/>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（土地所有权）</w:t>
      </w:r>
      <w:bookmarkEnd w:id="0"/>
    </w:p>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661"/>
        <w:gridCol w:w="150"/>
        <w:gridCol w:w="1364"/>
        <w:gridCol w:w="256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拟征收土地所有权人</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不动产权利证书号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rPr>
              <w:t>拟征收土地所有权情况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地类</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bCs/>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公顷</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农用地</w:t>
            </w:r>
          </w:p>
        </w:tc>
        <w:tc>
          <w:tcPr>
            <w:tcW w:w="475" w:type="pct"/>
            <w:gridSpan w:val="2"/>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耕地</w:t>
            </w: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水浇地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旱地___（013）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旱地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菜地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其中：永久基本农田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园地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园地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林地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林地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single"/>
              </w:rPr>
              <w:t>【××】</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建设用地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建设用地公顷）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未利用地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未____公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合 计</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拟征收土地农村</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集体经济组织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b/>
                <w:color w:val="000000"/>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负责人（权利人代表）签名: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b/>
                <w:color w:val="FF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农村集体经济组织（盖章）：</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40"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备注</w:t>
            </w:r>
          </w:p>
        </w:tc>
        <w:tc>
          <w:tcPr>
            <w:tcW w:w="4059"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【土地所有权人不配合调查或者因故不能签名或拒绝签名的在此说明，并提供见证材料。】</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top"/>
        <w:rPr>
          <w:rFonts w:hint="default" w:ascii="Times New Roman" w:hAnsi="Times New Roman" w:eastAsia="仿宋_GB2312" w:cs="Times New Roman"/>
          <w:color w:val="000000"/>
          <w:kern w:val="0"/>
          <w:sz w:val="28"/>
          <w:szCs w:val="28"/>
          <w:lang w:eastAsia="zh-CN"/>
        </w:rPr>
        <w:sectPr>
          <w:footerReference r:id="rId3" w:type="default"/>
          <w:pgSz w:w="11906" w:h="16838"/>
          <w:pgMar w:top="1531" w:right="1701" w:bottom="1588" w:left="1701" w:header="709" w:footer="709" w:gutter="0"/>
          <w:pgNumType w:fmt="numberInDash" w:start="3"/>
          <w:cols w:space="720" w:num="1"/>
          <w:docGrid w:linePitch="360" w:charSpace="0"/>
        </w:sectPr>
      </w:pPr>
      <w:r>
        <w:rPr>
          <w:rFonts w:hint="default" w:ascii="Times New Roman" w:hAnsi="Times New Roman" w:eastAsia="仿宋_GB2312" w:cs="Times New Roman"/>
          <w:color w:val="000000"/>
          <w:kern w:val="0"/>
          <w:sz w:val="28"/>
          <w:szCs w:val="28"/>
          <w:lang w:eastAsia="zh-CN"/>
        </w:rPr>
        <w:t>注：</w:t>
      </w:r>
      <w:r>
        <w:rPr>
          <w:rFonts w:hint="eastAsia" w:ascii="Times New Roman" w:hAnsi="Times New Roman" w:eastAsia="仿宋_GB2312" w:cs="Times New Roman"/>
          <w:color w:val="000000"/>
          <w:kern w:val="0"/>
          <w:sz w:val="28"/>
          <w:szCs w:val="28"/>
          <w:lang w:eastAsia="zh-CN"/>
        </w:rPr>
        <w:t>土地为共有的，各负责人和集体经济组织分别签名、盖章。</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（地上附着物</w:t>
      </w:r>
      <w:r>
        <w:rPr>
          <w:rStyle w:val="7"/>
          <w:rFonts w:hint="default" w:ascii="Times New Roman" w:hAnsi="Times New Roman" w:eastAsia="楷体" w:cs="Times New Roman"/>
          <w:b w:val="0"/>
          <w:bCs/>
          <w:sz w:val="32"/>
          <w:szCs w:val="32"/>
          <w:lang w:eastAsia="zh-CN"/>
        </w:rPr>
        <w:t>【</w:t>
      </w:r>
      <w:r>
        <w:rPr>
          <w:rStyle w:val="7"/>
          <w:rFonts w:hint="default" w:ascii="Times New Roman" w:hAnsi="Times New Roman" w:eastAsia="楷体" w:cs="Times New Roman"/>
          <w:b w:val="0"/>
          <w:bCs/>
          <w:sz w:val="32"/>
          <w:szCs w:val="32"/>
        </w:rPr>
        <w:t>不含农村村民住宅</w:t>
      </w:r>
      <w:r>
        <w:rPr>
          <w:rStyle w:val="7"/>
          <w:rFonts w:hint="default" w:ascii="Times New Roman" w:hAnsi="Times New Roman" w:eastAsia="楷体" w:cs="Times New Roman"/>
          <w:b w:val="0"/>
          <w:bCs/>
          <w:sz w:val="32"/>
          <w:szCs w:val="32"/>
          <w:lang w:eastAsia="zh-CN"/>
        </w:rPr>
        <w:t>】</w:t>
      </w:r>
      <w:r>
        <w:rPr>
          <w:rStyle w:val="7"/>
          <w:rFonts w:hint="default" w:ascii="Times New Roman" w:hAnsi="Times New Roman" w:eastAsia="楷体" w:cs="Times New Roman"/>
          <w:b w:val="0"/>
          <w:bCs/>
          <w:sz w:val="32"/>
          <w:szCs w:val="32"/>
        </w:rPr>
        <w:t>和青苗</w:t>
      </w:r>
      <w:r>
        <w:rPr>
          <w:rStyle w:val="7"/>
          <w:rFonts w:hint="default" w:ascii="Times New Roman" w:hAnsi="Times New Roman" w:eastAsia="楷体" w:cs="Times New Roman"/>
          <w:b w:val="0"/>
          <w:bCs/>
          <w:sz w:val="32"/>
          <w:szCs w:val="32"/>
          <w:lang w:eastAsia="zh-CN"/>
        </w:rPr>
        <w:t>所有</w:t>
      </w:r>
      <w:r>
        <w:rPr>
          <w:rStyle w:val="7"/>
          <w:rFonts w:hint="default" w:ascii="Times New Roman" w:hAnsi="Times New Roman" w:eastAsia="楷体" w:cs="Times New Roman"/>
          <w:b w:val="0"/>
          <w:bCs/>
          <w:sz w:val="32"/>
          <w:szCs w:val="32"/>
        </w:rPr>
        <w:t>权</w:t>
      </w:r>
      <w:r>
        <w:rPr>
          <w:rStyle w:val="7"/>
          <w:rFonts w:hint="default" w:ascii="Times New Roman" w:hAnsi="Times New Roman" w:eastAsia="楷体" w:cs="Times New Roman"/>
          <w:b w:val="0"/>
          <w:bCs/>
          <w:sz w:val="32"/>
          <w:szCs w:val="32"/>
          <w:lang w:eastAsia="zh-CN"/>
        </w:rPr>
        <w:t>人</w:t>
      </w:r>
      <w:r>
        <w:rPr>
          <w:rStyle w:val="7"/>
          <w:rFonts w:hint="default" w:ascii="Times New Roman" w:hAnsi="Times New Roman" w:eastAsia="楷体" w:cs="Times New Roman"/>
          <w:b w:val="0"/>
          <w:bCs/>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rPr>
        <w:t>征收土地</w:t>
      </w:r>
      <w:r>
        <w:rPr>
          <w:rFonts w:hint="default" w:ascii="Times New Roman" w:hAnsi="Times New Roman" w:eastAsia="仿宋_GB2312" w:cs="Times New Roman"/>
          <w:kern w:val="2"/>
          <w:sz w:val="32"/>
          <w:szCs w:val="32"/>
          <w:lang w:eastAsia="zh-CN"/>
        </w:rPr>
        <w:t>预</w:t>
      </w:r>
      <w:r>
        <w:rPr>
          <w:rFonts w:hint="default" w:ascii="Times New Roman" w:hAnsi="Times New Roman" w:eastAsia="仿宋_GB2312" w:cs="Times New Roman"/>
          <w:kern w:val="2"/>
          <w:sz w:val="32"/>
          <w:szCs w:val="32"/>
        </w:rPr>
        <w:t>公告文号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××征预告〔20××〕××号</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
        <w:gridCol w:w="1829"/>
        <w:gridCol w:w="2596"/>
        <w:gridCol w:w="1737"/>
        <w:gridCol w:w="1004"/>
        <w:gridCol w:w="1818"/>
        <w:gridCol w:w="2053"/>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序号</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所有人权人</w:t>
            </w: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eastAsia="zh-CN"/>
              </w:rPr>
              <w:t>种类</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eastAsia="zh-CN"/>
              </w:rPr>
              <w:t>名称</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规格/结构</w:t>
            </w: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所有权人签名</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【虾蟹类】</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【小型禽畜】</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0" w:firstLineChars="0"/>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【砖混（现浇）结构】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【砖木结构】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本表适用于在土地使用权和农村村民住宅所有权现状调查中没有体现的构筑物及地上附着物所有权人权利状况。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olor w:val="000000"/>
          <w:kern w:val="0"/>
          <w:sz w:val="28"/>
          <w:szCs w:val="28"/>
        </w:rPr>
        <w:t>未能按照土地和地上附着物一体原则登记的地上附着物调查</w:t>
      </w:r>
      <w:r>
        <w:rPr>
          <w:rFonts w:hint="eastAsia" w:ascii="Times New Roman" w:hAnsi="Times New Roman" w:eastAsia="仿宋_GB2312"/>
          <w:color w:val="000000"/>
          <w:kern w:val="0"/>
          <w:sz w:val="28"/>
          <w:szCs w:val="28"/>
          <w:lang w:eastAsia="zh-CN"/>
        </w:rPr>
        <w:t>，按照实际所有权人填写。</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rPr>
          <w:rFonts w:hint="default" w:ascii="Times New Roman" w:hAnsi="Times New Roman" w:eastAsia="仿宋_GB2312" w:cs="Times New Roman"/>
          <w:color w:val="000000"/>
          <w:kern w:val="0"/>
          <w:sz w:val="28"/>
          <w:szCs w:val="28"/>
        </w:rPr>
        <w:sectPr>
          <w:pgSz w:w="16838" w:h="11906" w:orient="landscape"/>
          <w:pgMar w:top="1800" w:right="1440" w:bottom="1800" w:left="1440" w:header="851" w:footer="992" w:gutter="0"/>
          <w:pgNumType w:fmt="numberInDash"/>
          <w:cols w:space="425" w:num="1"/>
          <w:docGrid w:type="lines" w:linePitch="312" w:charSpace="0"/>
        </w:sect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所有权人不明晰以及被征地人不配合调查或者因故不能签名或拒绝签名的，在“备注”栏说明具体情况，并提供见证人等佐证；涉及违建或者手续不全等情况在备注栏一并说明。</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（土地</w:t>
      </w:r>
      <w:r>
        <w:rPr>
          <w:rStyle w:val="7"/>
          <w:rFonts w:hint="default" w:ascii="Times New Roman" w:hAnsi="Times New Roman" w:eastAsia="楷体" w:cs="Times New Roman"/>
          <w:b w:val="0"/>
          <w:bCs/>
          <w:sz w:val="32"/>
          <w:szCs w:val="32"/>
          <w:lang w:eastAsia="zh-CN"/>
        </w:rPr>
        <w:t>使用</w:t>
      </w:r>
      <w:r>
        <w:rPr>
          <w:rStyle w:val="7"/>
          <w:rFonts w:hint="default" w:ascii="Times New Roman" w:hAnsi="Times New Roman" w:eastAsia="楷体" w:cs="Times New Roman"/>
          <w:b w:val="0"/>
          <w:bCs/>
          <w:sz w:val="32"/>
          <w:szCs w:val="32"/>
        </w:rPr>
        <w:t>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0"/>
        <w:gridCol w:w="152"/>
        <w:gridCol w:w="985"/>
        <w:gridCol w:w="1327"/>
        <w:gridCol w:w="150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w:t>
            </w:r>
            <w:r>
              <w:rPr>
                <w:rFonts w:hint="default" w:ascii="Times New Roman" w:hAnsi="Times New Roman" w:eastAsia="仿宋_GB2312" w:cs="Times New Roman"/>
                <w:color w:val="000000"/>
                <w:kern w:val="0"/>
                <w:sz w:val="28"/>
                <w:szCs w:val="28"/>
                <w:lang w:eastAsia="zh-CN"/>
              </w:rPr>
              <w:t>使用</w:t>
            </w:r>
            <w:r>
              <w:rPr>
                <w:rFonts w:hint="default" w:ascii="Times New Roman" w:hAnsi="Times New Roman" w:eastAsia="仿宋_GB2312" w:cs="Times New Roman"/>
                <w:color w:val="000000"/>
                <w:kern w:val="0"/>
                <w:sz w:val="28"/>
                <w:szCs w:val="28"/>
              </w:rPr>
              <w:t>权人</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承包/流转合同号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拟征收土地面积</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 xml:space="preserve">      公顷（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地上附着物（不含农村村民住宅）和青苗情况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val="en-US" w:eastAsia="zh-CN"/>
              </w:rPr>
              <w:t>种类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名称</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青苗</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【粮食作物类】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经济作物类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蔬菜类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养殖类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【虾蟹类】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【小型禽畜】</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建筑物</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【砖混（现浇）结构】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【砖木结构】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【框架结构】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地上构筑物及其他附属设施</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【围墙】</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立方米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院（晒）坝、场地</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【水井】</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口</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5" w:hRule="atLeast"/>
        </w:trPr>
        <w:tc>
          <w:tcPr>
            <w:tcW w:w="2306"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土地使用权人（代表）签名：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2693"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农村集体经济组织或者村民委员会：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19"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4080"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可备注本表数据来源及其他相关情况，违法用地情况一并说明</w:t>
            </w:r>
            <w:r>
              <w:rPr>
                <w:rFonts w:hint="default" w:ascii="Times New Roman" w:hAnsi="Times New Roman" w:eastAsia="仿宋_GB2312" w:cs="Times New Roman"/>
                <w:color w:val="000000"/>
                <w:kern w:val="0"/>
                <w:sz w:val="28"/>
                <w:szCs w:val="28"/>
                <w:lang w:eastAsia="zh-CN"/>
              </w:rPr>
              <w:t>】</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注：1.</w:t>
      </w:r>
      <w:r>
        <w:rPr>
          <w:rFonts w:hint="eastAsia" w:ascii="Times New Roman" w:hAnsi="Times New Roman" w:eastAsia="仿宋_GB2312" w:cs="Times New Roman"/>
          <w:color w:val="000000"/>
          <w:kern w:val="0"/>
          <w:sz w:val="28"/>
          <w:szCs w:val="28"/>
          <w:lang w:val="en-US" w:eastAsia="zh-CN"/>
        </w:rPr>
        <w:t>本表调查对象是使用权人，故土地使用权人签名即可。只有在使用权人签名不能完成时，才由集体经济组织或者村民委员会盖章。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2.土地使用权</w:t>
      </w:r>
      <w:r>
        <w:rPr>
          <w:rFonts w:hint="default" w:ascii="Times New Roman" w:hAnsi="Times New Roman" w:eastAsia="仿宋_GB2312" w:cs="Times New Roman"/>
          <w:color w:val="000000"/>
          <w:kern w:val="0"/>
          <w:sz w:val="28"/>
          <w:szCs w:val="28"/>
          <w:lang w:val="en-US" w:eastAsia="zh-CN"/>
        </w:rPr>
        <w:t>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eastAsia"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4760B"/>
    <w:rsid w:val="345D07A4"/>
    <w:rsid w:val="36FB71A3"/>
    <w:rsid w:val="3B017FB6"/>
    <w:rsid w:val="5C376459"/>
    <w:rsid w:val="676F612E"/>
    <w:rsid w:val="67CE5D09"/>
    <w:rsid w:val="68702D0F"/>
    <w:rsid w:val="6C205B2D"/>
    <w:rsid w:val="78F4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lenovo</dc:creator>
  <cp:lastModifiedBy>Administrator</cp:lastModifiedBy>
  <cp:lastPrinted>2023-09-03T03:21:00Z</cp:lastPrinted>
  <dcterms:modified xsi:type="dcterms:W3CDTF">2023-10-11T08:12:58Z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1BF85CC69E0B4292BDEDF5EE05AC0511</vt:lpwstr>
  </property>
</Properties>
</file>