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（二十三）救灾生产领域基层政务公开标准目录</w:t>
      </w:r>
      <w:bookmarkEnd w:id="0"/>
    </w:p>
    <w:tbl>
      <w:tblPr>
        <w:tblStyle w:val="9"/>
        <w:tblW w:w="15660" w:type="dxa"/>
        <w:jc w:val="center"/>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■广播电视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r>
              <w:rPr>
                <w:rFonts w:hint="eastAsia" w:ascii="仿宋_GB2312" w:eastAsia="仿宋_GB2312"/>
                <w:sz w:val="18"/>
                <w:szCs w:val="18"/>
              </w:rPr>
              <w:br w:type="textWrapping"/>
            </w:r>
            <w:r>
              <w:rPr>
                <w:rFonts w:hint="eastAsia" w:ascii="仿宋_GB2312" w:eastAsia="仿宋_GB2312"/>
                <w:sz w:val="18"/>
                <w:szCs w:val="18"/>
              </w:rPr>
              <w:t xml:space="preserve">■广播电视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p>
          <w:p>
            <w:pPr>
              <w:spacing w:line="240" w:lineRule="exact"/>
              <w:rPr>
                <w:rFonts w:ascii="仿宋_GB2312" w:eastAsia="仿宋_GB2312"/>
                <w:sz w:val="18"/>
                <w:szCs w:val="18"/>
              </w:rPr>
            </w:pPr>
            <w:r>
              <w:rPr>
                <w:rFonts w:hint="eastAsia" w:ascii="仿宋_GB2312" w:eastAsia="仿宋_GB2312"/>
                <w:sz w:val="18"/>
                <w:szCs w:val="18"/>
              </w:rPr>
              <w:t xml:space="preserve"> ■社区/企事业单位、村公示栏（电子屏）</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p>
          <w:p>
            <w:pPr>
              <w:spacing w:line="240" w:lineRule="exact"/>
              <w:rPr>
                <w:rFonts w:ascii="仿宋_GB2312" w:eastAsia="仿宋_GB2312"/>
                <w:sz w:val="18"/>
                <w:szCs w:val="18"/>
              </w:rPr>
            </w:pPr>
            <w:r>
              <w:rPr>
                <w:rFonts w:hint="eastAsia" w:ascii="仿宋_GB2312" w:eastAsia="仿宋_GB2312"/>
                <w:sz w:val="18"/>
                <w:szCs w:val="18"/>
              </w:rPr>
              <w:t xml:space="preserve"> ■社区/企事业单位、村公示栏（电子屏）</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和平县应急管理局、各镇政府</w:t>
            </w:r>
            <w:bookmarkStart w:id="1" w:name="_GoBack"/>
            <w:bookmarkEnd w:id="1"/>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和平县人民政府门户网站</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left"/>
        <w:rPr>
          <w:rFonts w:hint="eastAsia" w:ascii="Times New Roman" w:hAnsi="Times New Roman" w:eastAsia="方正小标宋_GBK"/>
          <w:sz w:val="28"/>
          <w:szCs w:val="28"/>
        </w:rPr>
      </w:pPr>
    </w:p>
    <w:sectPr>
      <w:footerReference r:id="rId5" w:type="first"/>
      <w:headerReference r:id="rId3" w:type="default"/>
      <w:footerReference r:id="rId4" w:type="default"/>
      <w:pgSz w:w="16838" w:h="11906" w:orient="landscape"/>
      <w:pgMar w:top="663" w:right="873" w:bottom="663" w:left="873"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Fonts w:hint="eastAsia"/>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Fonts w:hint="eastAsia"/>
      </w:rPr>
      <w:t>1</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17310"/>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69C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6856"/>
    <w:rsid w:val="00E17025"/>
    <w:rsid w:val="00E17F1F"/>
    <w:rsid w:val="00E209FC"/>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6C924BB"/>
    <w:rsid w:val="09FB7AD5"/>
    <w:rsid w:val="0B163705"/>
    <w:rsid w:val="136C6F8E"/>
    <w:rsid w:val="18064EA8"/>
    <w:rsid w:val="1C1532B9"/>
    <w:rsid w:val="25BD1284"/>
    <w:rsid w:val="2ED726DF"/>
    <w:rsid w:val="378352D8"/>
    <w:rsid w:val="39441428"/>
    <w:rsid w:val="3E157CEF"/>
    <w:rsid w:val="43A64362"/>
    <w:rsid w:val="4C9278C6"/>
    <w:rsid w:val="53EA16B2"/>
    <w:rsid w:val="5AC14029"/>
    <w:rsid w:val="5AE66CFD"/>
    <w:rsid w:val="5AFE44B1"/>
    <w:rsid w:val="762E5A5C"/>
    <w:rsid w:val="7BE627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basedOn w:val="11"/>
    <w:qFormat/>
    <w:uiPriority w:val="0"/>
    <w:rPr>
      <w:color w:val="0000FF"/>
      <w:u w:val="single"/>
    </w:rPr>
  </w:style>
  <w:style w:type="character" w:styleId="14">
    <w:name w:val="annotation reference"/>
    <w:basedOn w:val="11"/>
    <w:semiHidden/>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163</Pages>
  <Words>16843</Words>
  <Characters>96010</Characters>
  <Lines>800</Lines>
  <Paragraphs>225</Paragraphs>
  <TotalTime>8</TotalTime>
  <ScaleCrop>false</ScaleCrop>
  <LinksUpToDate>false</LinksUpToDate>
  <CharactersWithSpaces>112628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Administrator</cp:lastModifiedBy>
  <cp:lastPrinted>2019-12-13T01:49:00Z</cp:lastPrinted>
  <dcterms:modified xsi:type="dcterms:W3CDTF">2021-01-20T07:58:27Z</dcterms:modified>
  <dc:title>扶贫领域基层政务公开标准目录</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