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附件：</w:t>
      </w:r>
    </w:p>
    <w:p>
      <w:pPr>
        <w:widowControl/>
        <w:shd w:val="clear" w:color="auto" w:fill="FFFFFF"/>
        <w:spacing w:line="630" w:lineRule="atLeast"/>
        <w:ind w:firstLine="480"/>
        <w:jc w:val="center"/>
        <w:rPr>
          <w:rFonts w:ascii="宋体" w:hAnsi="宋体" w:cs="宋体"/>
          <w:b/>
          <w:color w:val="000000"/>
          <w:kern w:val="0"/>
          <w:sz w:val="44"/>
        </w:rPr>
      </w:pPr>
    </w:p>
    <w:p>
      <w:pPr>
        <w:widowControl/>
        <w:shd w:val="clear" w:color="auto" w:fill="FFFFFF"/>
        <w:spacing w:line="630" w:lineRule="atLeast"/>
        <w:ind w:firstLine="480"/>
        <w:jc w:val="center"/>
        <w:rPr>
          <w:rFonts w:ascii="宋体" w:hAnsi="宋体" w:cs="宋体"/>
          <w:b/>
          <w:color w:val="000000"/>
          <w:kern w:val="0"/>
          <w:sz w:val="44"/>
        </w:rPr>
      </w:pPr>
    </w:p>
    <w:p>
      <w:pPr>
        <w:widowControl/>
        <w:shd w:val="clear" w:color="auto" w:fill="FFFFFF"/>
        <w:spacing w:line="580" w:lineRule="exact"/>
        <w:ind w:firstLine="48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和平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</w:rPr>
        <w:t>县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年省供销社农业面源污染</w:t>
      </w:r>
    </w:p>
    <w:p>
      <w:pPr>
        <w:widowControl/>
        <w:shd w:val="clear" w:color="auto" w:fill="FFFFFF"/>
        <w:spacing w:line="580" w:lineRule="exact"/>
        <w:ind w:firstLine="480"/>
        <w:jc w:val="center"/>
        <w:rPr>
          <w:rFonts w:hint="eastAsia" w:ascii="方正小标宋_GBK" w:hAnsi="宋体" w:eastAsia="方正小标宋_GBK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防控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</w:rPr>
        <w:t>项目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lang w:val="en-US" w:eastAsia="zh-CN"/>
        </w:rPr>
        <w:t>申报书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　　</w:t>
      </w:r>
    </w:p>
    <w:p>
      <w:pPr>
        <w:widowControl/>
        <w:shd w:val="clear" w:color="auto" w:fill="FFFFFF"/>
        <w:spacing w:line="580" w:lineRule="exact"/>
        <w:ind w:firstLine="1049" w:firstLineChars="328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80" w:lineRule="exact"/>
        <w:ind w:firstLine="1049" w:firstLineChars="328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项   目   名   称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       </w:t>
      </w:r>
    </w:p>
    <w:p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实   施   地   点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</w:t>
      </w:r>
    </w:p>
    <w:p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</w:rPr>
        <w:t>项目申报单位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</w:rPr>
        <w:t>签章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pacing w:val="-11"/>
          <w:sz w:val="32"/>
          <w:szCs w:val="32"/>
          <w:lang w:val="en-US"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</w:t>
      </w:r>
    </w:p>
    <w:p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负     责      人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</w:t>
      </w:r>
    </w:p>
    <w:p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   系   电   话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</w:t>
      </w:r>
    </w:p>
    <w:p>
      <w:pPr>
        <w:spacing w:line="580" w:lineRule="exact"/>
        <w:ind w:firstLine="630"/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申   报   日   期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</w:rPr>
        <w:t>　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方正仿宋_GBK" w:hAnsi="仿宋_GB2312" w:eastAsia="方正仿宋_GBK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方正仿宋_GBK" w:hAnsi="仿宋_GB2312" w:eastAsia="方正仿宋_GBK" w:cs="仿宋_GB2312"/>
          <w:color w:val="000000"/>
          <w:kern w:val="0"/>
          <w:sz w:val="32"/>
          <w:szCs w:val="32"/>
          <w:shd w:val="clear" w:color="auto" w:fill="FFFFFF"/>
        </w:rPr>
      </w:pPr>
    </w:p>
    <w:tbl>
      <w:tblPr>
        <w:tblStyle w:val="4"/>
        <w:tblW w:w="8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6" w:hRule="atLeast"/>
          <w:jc w:val="center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一、申报单位基本情况</w:t>
            </w:r>
          </w:p>
          <w:tbl>
            <w:tblPr>
              <w:tblStyle w:val="5"/>
              <w:tblW w:w="87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0"/>
              <w:gridCol w:w="2535"/>
              <w:gridCol w:w="2160"/>
              <w:gridCol w:w="25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394" w:hRule="atLeast"/>
              </w:trPr>
              <w:tc>
                <w:tcPr>
                  <w:tcW w:w="152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申报单位名称</w:t>
                  </w:r>
                </w:p>
              </w:tc>
              <w:tc>
                <w:tcPr>
                  <w:tcW w:w="7247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7" w:hRule="atLeast"/>
              </w:trPr>
              <w:tc>
                <w:tcPr>
                  <w:tcW w:w="152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通讯地址</w:t>
                  </w:r>
                </w:p>
              </w:tc>
              <w:tc>
                <w:tcPr>
                  <w:tcW w:w="7247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2" w:hRule="atLeast"/>
              </w:trPr>
              <w:tc>
                <w:tcPr>
                  <w:tcW w:w="152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注册登记时间</w:t>
                  </w:r>
                </w:p>
              </w:tc>
              <w:tc>
                <w:tcPr>
                  <w:tcW w:w="2535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  <w:lang w:val="en-US" w:eastAsia="zh-CN"/>
                    </w:rPr>
                    <w:t>从事农业生产时间</w:t>
                  </w: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595" w:hRule="atLeast"/>
              </w:trPr>
              <w:tc>
                <w:tcPr>
                  <w:tcW w:w="152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法人代表姓名</w:t>
                  </w:r>
                </w:p>
              </w:tc>
              <w:tc>
                <w:tcPr>
                  <w:tcW w:w="2535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  <w:t>联系电话</w:t>
                  </w:r>
                </w:p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  <w:t>（含手机号码）</w:t>
                  </w: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012" w:hRule="atLeast"/>
              </w:trPr>
              <w:tc>
                <w:tcPr>
                  <w:tcW w:w="1520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申报联系人</w:t>
                  </w:r>
                </w:p>
              </w:tc>
              <w:tc>
                <w:tcPr>
                  <w:tcW w:w="2535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  <w:t>联系电话</w:t>
                  </w:r>
                </w:p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4"/>
                      <w:szCs w:val="24"/>
                    </w:rPr>
                    <w:t>（含手机号码）</w:t>
                  </w: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4" w:hRule="atLeast"/>
              </w:trPr>
              <w:tc>
                <w:tcPr>
                  <w:tcW w:w="1520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服务团队人数</w:t>
                  </w:r>
                </w:p>
              </w:tc>
              <w:tc>
                <w:tcPr>
                  <w:tcW w:w="2535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其中：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专职服务人数</w:t>
                  </w: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4" w:hRule="atLeast"/>
              </w:trPr>
              <w:tc>
                <w:tcPr>
                  <w:tcW w:w="1520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主营业务</w:t>
                  </w:r>
                </w:p>
              </w:tc>
              <w:tc>
                <w:tcPr>
                  <w:tcW w:w="2535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管理制度是否健全</w:t>
                  </w: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</w:pPr>
      <w:r>
        <w:rPr>
          <w:rFonts w:hint="eastAsia" w:ascii="PingFangSC-Regular" w:hAnsi="PingFangSC-Regular" w:eastAsia="PingFangSC-Regular" w:cs="PingFangSC-Regular"/>
          <w:i w:val="0"/>
          <w:iCs w:val="0"/>
          <w:caps w:val="0"/>
          <w:color w:val="000000"/>
          <w:spacing w:val="0"/>
          <w:sz w:val="32"/>
          <w:szCs w:val="32"/>
          <w:u w:val="none"/>
        </w:rPr>
        <w:t xml:space="preserve">    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二、项目实施方案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63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项目实施作物、实施内容，并明确每种实施作物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  <w:t>的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实施面积、主要服务区域；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63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项目投资规模和资金概算；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63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项目预期目标、社会效益；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63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  <w:t>保障措施等。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2041" w:right="1474" w:bottom="1757" w:left="158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SC-Regular">
    <w:altName w:val="Noto Sans CJK HK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99DEF"/>
    <w:multiLevelType w:val="singleLevel"/>
    <w:tmpl w:val="B2B99DEF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1D90"/>
    <w:rsid w:val="7E271D90"/>
    <w:rsid w:val="DAFCA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2025-06-27T17:36:00Z</dcterms:created>
  <dc:creator>刘何娇</dc:creator>
  <cp:lastModifiedBy>FWZX557</cp:lastModifiedBy>
  <dcterms:modified xsi:type="dcterms:W3CDTF">2026-07-03T10:39:32Z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51A8B6DDA953477D9A883812F3125D81</vt:lpwstr>
  </property>
</Properties>
</file>