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和平县机关事业单位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编外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聘用信息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40"/>
        <w:gridCol w:w="810"/>
        <w:gridCol w:w="1215"/>
        <w:gridCol w:w="705"/>
        <w:gridCol w:w="150"/>
        <w:gridCol w:w="990"/>
        <w:gridCol w:w="726"/>
        <w:gridCol w:w="354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6"/>
                <w:sz w:val="28"/>
                <w:szCs w:val="28"/>
                <w:lang w:eastAsia="zh-CN"/>
              </w:rPr>
              <w:t>基本信息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6"/>
                <w:sz w:val="28"/>
                <w:szCs w:val="28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出生日期面貌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672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现 住 址</w:t>
            </w:r>
          </w:p>
        </w:tc>
        <w:tc>
          <w:tcPr>
            <w:tcW w:w="672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0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6"/>
                <w:sz w:val="28"/>
                <w:szCs w:val="28"/>
                <w:lang w:eastAsia="zh-CN"/>
              </w:rPr>
              <w:t>聘用信息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聘用单位</w:t>
            </w:r>
          </w:p>
        </w:tc>
        <w:tc>
          <w:tcPr>
            <w:tcW w:w="20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聘用岗位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聘用期限</w:t>
            </w:r>
          </w:p>
        </w:tc>
        <w:tc>
          <w:tcPr>
            <w:tcW w:w="672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720" w:right="0" w:hanging="720" w:hangingChars="300"/>
        <w:jc w:val="both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说明：1.本表一式两份，用人单位、县人社局各一份。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704" w:leftChars="220" w:right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2.附相关材料：身份证复印件、学历证书复印件、专业技术职务资格证书（技术岗提供）、其他材料等。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54997"/>
    <w:rsid w:val="107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kern w:val="2"/>
      <w:sz w:val="32"/>
    </w:rPr>
  </w:style>
  <w:style w:type="paragraph" w:customStyle="1" w:styleId="4">
    <w:name w:val="Body Text First Indent 21"/>
    <w:basedOn w:val="5"/>
    <w:next w:val="6"/>
    <w:qFormat/>
    <w:uiPriority w:val="0"/>
    <w:pPr>
      <w:spacing w:line="480" w:lineRule="auto"/>
      <w:ind w:left="0" w:leftChars="0" w:firstLine="200" w:firstLineChars="200"/>
    </w:pPr>
    <w:rPr>
      <w:sz w:val="28"/>
      <w:szCs w:val="28"/>
    </w:rPr>
  </w:style>
  <w:style w:type="paragraph" w:customStyle="1" w:styleId="5">
    <w:name w:val="Body Text Indent1"/>
    <w:basedOn w:val="1"/>
    <w:next w:val="4"/>
    <w:qFormat/>
    <w:uiPriority w:val="0"/>
    <w:pPr>
      <w:ind w:left="200" w:leftChars="200"/>
    </w:pPr>
  </w:style>
  <w:style w:type="paragraph" w:styleId="6">
    <w:name w:val="Body Text"/>
    <w:basedOn w:val="1"/>
    <w:next w:val="1"/>
    <w:semiHidden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和平县人民政府办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2025-11-06T02:16:00Z</dcterms:created>
  <dc:creator>Administrator</dc:creator>
  <cp:lastModifiedBy>Administrator</cp:lastModifiedBy>
  <dcterms:modified xsi:type="dcterms:W3CDTF">2025-11-06T02:17:11Z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