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A31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DFC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《关于〈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和平县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涉河建设项目管理规定〉</w:t>
      </w:r>
    </w:p>
    <w:p w14:paraId="0DEA6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的合法性审核意见》</w:t>
      </w:r>
    </w:p>
    <w:p w14:paraId="5259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E8DA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一、审核依据</w:t>
      </w:r>
    </w:p>
    <w:p w14:paraId="75F6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《中华人民共和国水法》《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中华人民共和国防洪法》《中华人民共和国河道管理条例》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河道管理范围内建设项目管理的有关规定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》《广东省河道管理条例》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等国家法律法规。</w:t>
      </w:r>
    </w:p>
    <w:p w14:paraId="2643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本地相关政策和标准。</w:t>
      </w:r>
    </w:p>
    <w:p w14:paraId="7665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二、审核内容</w:t>
      </w:r>
    </w:p>
    <w:p w14:paraId="492D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 适用范围</w:t>
      </w:r>
    </w:p>
    <w:p w14:paraId="091D3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规定的适用范围明确且合理，涵盖了本地行政区域内的各类涉河建设项目，与上位法规定相符。</w:t>
      </w:r>
    </w:p>
    <w:p w14:paraId="2506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 管理职责</w:t>
      </w:r>
    </w:p>
    <w:p w14:paraId="2AC7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明确了水行政主管部门、其他相关部门以及建设单位、施工单位等各方的职责和权限，职责划分清晰，符合管理实际，与上位法规定相衔接。</w:t>
      </w:r>
    </w:p>
    <w:p w14:paraId="1C3E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 建设审批</w:t>
      </w:r>
    </w:p>
    <w:p w14:paraId="227DA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审批程序和要求详细、具体，符合国家关于建设项目审批的一般规定，能够有效保障涉河建设项目的合法性和安全性。</w:t>
      </w:r>
    </w:p>
    <w:p w14:paraId="0854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 生态保护</w:t>
      </w:r>
    </w:p>
    <w:p w14:paraId="5E6F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强调生态保护的内容具有合理性和必要性，规定的生态保护措施较为全面，有助于减少涉河建设对生态环境的不良影响，符合相关法律法规的精神。</w:t>
      </w:r>
    </w:p>
    <w:p w14:paraId="2C44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 监督检查</w:t>
      </w:r>
    </w:p>
    <w:p w14:paraId="3EE22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监督检查职责和方式明确，建立的巡查制度等具有可操作性，能够保障规定的有效执行，与上位法规定不冲突。</w:t>
      </w:r>
    </w:p>
    <w:p w14:paraId="1A1C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 法律责任</w:t>
      </w:r>
    </w:p>
    <w:p w14:paraId="5A4F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处罚措施明确且适当，能够对违反规定的行为起到威慑作用，与上位法规定不冲突。</w:t>
      </w:r>
    </w:p>
    <w:p w14:paraId="2BE29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三、总体评价</w:t>
      </w:r>
    </w:p>
    <w:p w14:paraId="1E278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经审核，《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河建设项目管理规定》在合法性方面总体较为完善，符合国家法律法规和本地实际情况，具备较强的可操作性和实效性。建议在发布实施前，进一步广泛征求意见，根据意见进行适当修改和完善，以确保规定的科学性和合理性。</w:t>
      </w:r>
    </w:p>
    <w:p w14:paraId="38D5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861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DF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和平县水务局</w:t>
      </w:r>
    </w:p>
    <w:p w14:paraId="448A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61B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4A24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B62E7"/>
    <w:rsid w:val="054000B0"/>
    <w:rsid w:val="0C0018B1"/>
    <w:rsid w:val="0C0C3489"/>
    <w:rsid w:val="0C3B61A0"/>
    <w:rsid w:val="0D4816B4"/>
    <w:rsid w:val="0E5535A3"/>
    <w:rsid w:val="10FA19D6"/>
    <w:rsid w:val="144B62E7"/>
    <w:rsid w:val="16221F98"/>
    <w:rsid w:val="16314056"/>
    <w:rsid w:val="1B032126"/>
    <w:rsid w:val="1B976D86"/>
    <w:rsid w:val="1C2025A1"/>
    <w:rsid w:val="220E63F5"/>
    <w:rsid w:val="243E03FA"/>
    <w:rsid w:val="24BA56EB"/>
    <w:rsid w:val="250E7145"/>
    <w:rsid w:val="28925D4C"/>
    <w:rsid w:val="2AFD3A95"/>
    <w:rsid w:val="30853FE7"/>
    <w:rsid w:val="30F00ED3"/>
    <w:rsid w:val="31A75E34"/>
    <w:rsid w:val="349C05D7"/>
    <w:rsid w:val="364F620A"/>
    <w:rsid w:val="37EA30EA"/>
    <w:rsid w:val="386E529E"/>
    <w:rsid w:val="3BCE5E13"/>
    <w:rsid w:val="3CCB16CE"/>
    <w:rsid w:val="405B59F5"/>
    <w:rsid w:val="47421793"/>
    <w:rsid w:val="4A7D4384"/>
    <w:rsid w:val="520B3FD8"/>
    <w:rsid w:val="592C4761"/>
    <w:rsid w:val="5AE66D85"/>
    <w:rsid w:val="5D037DC4"/>
    <w:rsid w:val="5F4E6025"/>
    <w:rsid w:val="6057581A"/>
    <w:rsid w:val="60BF1594"/>
    <w:rsid w:val="619650D9"/>
    <w:rsid w:val="642D081E"/>
    <w:rsid w:val="65376EBA"/>
    <w:rsid w:val="65E272D8"/>
    <w:rsid w:val="6BEF32C0"/>
    <w:rsid w:val="723F72FA"/>
    <w:rsid w:val="79BD5082"/>
    <w:rsid w:val="7AAD4375"/>
    <w:rsid w:val="7D7B4AB2"/>
    <w:rsid w:val="7DF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606</Characters>
  <Lines>0</Lines>
  <Paragraphs>0</Paragraphs>
  <TotalTime>2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2025-07-18T07:47:00Z</dcterms:created>
  <dc:creator>月月鸟</dc:creator>
  <cp:lastModifiedBy>Jing</cp:lastModifiedBy>
  <dcterms:modified xsi:type="dcterms:W3CDTF">2025-10-14T07:57:44Z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182422ABAF7E451797BDE4D0063D2E47_11</vt:lpwstr>
  </property>
  <property fmtid="{D5CDD505-2E9C-101B-9397-08002B2CF9AE}" pid="4" name="KSOTemplateDocerSaveRecord">
    <vt:lpwstr>eyJoZGlkIjoiYWI4NWQyZmI4NjUyYWI2MGQwMjQ0MWNlMTMzNDk1ZjUiLCJ1c2VySWQiOiI0MjAwMDIzODgifQ==</vt:lpwstr>
  </property>
</Properties>
</file>