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98" w:rsidRDefault="00B95167" w:rsidP="005D7F98">
      <w:pPr>
        <w:jc w:val="center"/>
        <w:rPr>
          <w:rFonts w:ascii="黑体" w:eastAsia="黑体"/>
          <w:sz w:val="44"/>
          <w:szCs w:val="44"/>
        </w:rPr>
      </w:pPr>
      <w:r w:rsidRPr="005D7F98">
        <w:rPr>
          <w:rFonts w:ascii="黑体" w:eastAsia="黑体" w:hint="eastAsia"/>
          <w:sz w:val="44"/>
          <w:szCs w:val="44"/>
        </w:rPr>
        <w:t>关于2019年用人单位办理残疾人就业</w:t>
      </w:r>
    </w:p>
    <w:p w:rsidR="00B95167" w:rsidRPr="005D7F98" w:rsidRDefault="00B95167" w:rsidP="005D7F98">
      <w:pPr>
        <w:jc w:val="center"/>
        <w:rPr>
          <w:rFonts w:ascii="黑体" w:eastAsia="黑体"/>
          <w:sz w:val="44"/>
          <w:szCs w:val="44"/>
        </w:rPr>
      </w:pPr>
      <w:r w:rsidRPr="005D7F98">
        <w:rPr>
          <w:rFonts w:ascii="黑体" w:eastAsia="黑体" w:hint="eastAsia"/>
          <w:sz w:val="44"/>
          <w:szCs w:val="44"/>
        </w:rPr>
        <w:t>保障金申报年审和缴费的通告</w:t>
      </w:r>
    </w:p>
    <w:p w:rsidR="00B95167" w:rsidRDefault="00B95167" w:rsidP="00B95167"/>
    <w:p w:rsidR="00B95167" w:rsidRDefault="00B95167" w:rsidP="00B95167">
      <w:r>
        <w:rPr>
          <w:rFonts w:hint="eastAsia"/>
        </w:rPr>
        <w:t> </w:t>
      </w:r>
    </w:p>
    <w:p w:rsidR="00B95167" w:rsidRDefault="00B95167" w:rsidP="00B95167"/>
    <w:p w:rsidR="00B95167" w:rsidRPr="005D7F98" w:rsidRDefault="00B95167" w:rsidP="00B95167">
      <w:pPr>
        <w:rPr>
          <w:sz w:val="32"/>
          <w:szCs w:val="32"/>
        </w:rPr>
      </w:pPr>
      <w:r w:rsidRPr="005D7F98">
        <w:rPr>
          <w:rFonts w:hint="eastAsia"/>
          <w:sz w:val="32"/>
          <w:szCs w:val="32"/>
        </w:rPr>
        <w:t>各用人单位：</w:t>
      </w:r>
    </w:p>
    <w:p w:rsidR="00B95167" w:rsidRPr="005D7F98" w:rsidRDefault="00B95167" w:rsidP="005D7F98">
      <w:pPr>
        <w:ind w:firstLineChars="200" w:firstLine="640"/>
        <w:rPr>
          <w:sz w:val="32"/>
          <w:szCs w:val="32"/>
        </w:rPr>
      </w:pPr>
      <w:r w:rsidRPr="005D7F98">
        <w:rPr>
          <w:rFonts w:hint="eastAsia"/>
          <w:sz w:val="32"/>
          <w:szCs w:val="32"/>
        </w:rPr>
        <w:t>根据《财政部</w:t>
      </w:r>
      <w:r w:rsidRPr="005D7F98">
        <w:rPr>
          <w:rFonts w:hint="eastAsia"/>
          <w:sz w:val="32"/>
          <w:szCs w:val="32"/>
        </w:rPr>
        <w:t xml:space="preserve"> </w:t>
      </w:r>
      <w:r w:rsidRPr="005D7F98">
        <w:rPr>
          <w:rFonts w:hint="eastAsia"/>
          <w:sz w:val="32"/>
          <w:szCs w:val="32"/>
        </w:rPr>
        <w:t>国家税务总局</w:t>
      </w:r>
      <w:r w:rsidRPr="005D7F98">
        <w:rPr>
          <w:rFonts w:hint="eastAsia"/>
          <w:sz w:val="32"/>
          <w:szCs w:val="32"/>
        </w:rPr>
        <w:t xml:space="preserve"> </w:t>
      </w:r>
      <w:r w:rsidRPr="005D7F98">
        <w:rPr>
          <w:rFonts w:hint="eastAsia"/>
          <w:sz w:val="32"/>
          <w:szCs w:val="32"/>
        </w:rPr>
        <w:t>中国残疾人联合会关于印发〈残疾人就业保障金征收使用管理办法〉的通知》（财税〔</w:t>
      </w:r>
      <w:r w:rsidRPr="005D7F98">
        <w:rPr>
          <w:rFonts w:hint="eastAsia"/>
          <w:sz w:val="32"/>
          <w:szCs w:val="32"/>
        </w:rPr>
        <w:t>2015</w:t>
      </w:r>
      <w:r w:rsidRPr="005D7F98">
        <w:rPr>
          <w:rFonts w:hint="eastAsia"/>
          <w:sz w:val="32"/>
          <w:szCs w:val="32"/>
        </w:rPr>
        <w:t>〕</w:t>
      </w:r>
      <w:r w:rsidRPr="005D7F98">
        <w:rPr>
          <w:rFonts w:hint="eastAsia"/>
          <w:sz w:val="32"/>
          <w:szCs w:val="32"/>
        </w:rPr>
        <w:t>72</w:t>
      </w:r>
      <w:r w:rsidRPr="005D7F98">
        <w:rPr>
          <w:rFonts w:hint="eastAsia"/>
          <w:sz w:val="32"/>
          <w:szCs w:val="32"/>
        </w:rPr>
        <w:t>号）、《广东省残疾人联合会</w:t>
      </w:r>
      <w:r w:rsidRPr="005D7F98">
        <w:rPr>
          <w:rFonts w:hint="eastAsia"/>
          <w:sz w:val="32"/>
          <w:szCs w:val="32"/>
        </w:rPr>
        <w:t xml:space="preserve"> </w:t>
      </w:r>
      <w:r w:rsidRPr="005D7F98">
        <w:rPr>
          <w:rFonts w:hint="eastAsia"/>
          <w:sz w:val="32"/>
          <w:szCs w:val="32"/>
        </w:rPr>
        <w:t>广东省财政厅</w:t>
      </w:r>
      <w:r w:rsidRPr="005D7F98">
        <w:rPr>
          <w:rFonts w:hint="eastAsia"/>
          <w:sz w:val="32"/>
          <w:szCs w:val="32"/>
        </w:rPr>
        <w:t xml:space="preserve"> </w:t>
      </w:r>
      <w:r w:rsidRPr="005D7F98">
        <w:rPr>
          <w:rFonts w:hint="eastAsia"/>
          <w:sz w:val="32"/>
          <w:szCs w:val="32"/>
        </w:rPr>
        <w:t>广东省地方税务局关于开展残疾人就业保障金年审征收工作的通知》（粤残联〔</w:t>
      </w:r>
      <w:r w:rsidRPr="005D7F98">
        <w:rPr>
          <w:rFonts w:hint="eastAsia"/>
          <w:sz w:val="32"/>
          <w:szCs w:val="32"/>
        </w:rPr>
        <w:t>2018</w:t>
      </w:r>
      <w:r w:rsidRPr="005D7F98">
        <w:rPr>
          <w:rFonts w:hint="eastAsia"/>
          <w:sz w:val="32"/>
          <w:szCs w:val="32"/>
        </w:rPr>
        <w:t>〕</w:t>
      </w:r>
      <w:r w:rsidRPr="005D7F98">
        <w:rPr>
          <w:rFonts w:hint="eastAsia"/>
          <w:sz w:val="32"/>
          <w:szCs w:val="32"/>
        </w:rPr>
        <w:t>32</w:t>
      </w:r>
      <w:r w:rsidRPr="005D7F98">
        <w:rPr>
          <w:rFonts w:hint="eastAsia"/>
          <w:sz w:val="32"/>
          <w:szCs w:val="32"/>
        </w:rPr>
        <w:t>号）等规定，从</w:t>
      </w:r>
      <w:r w:rsidRPr="005D7F98">
        <w:rPr>
          <w:rFonts w:hint="eastAsia"/>
          <w:sz w:val="32"/>
          <w:szCs w:val="32"/>
        </w:rPr>
        <w:t>2018</w:t>
      </w:r>
      <w:r w:rsidRPr="005D7F98">
        <w:rPr>
          <w:rFonts w:hint="eastAsia"/>
          <w:sz w:val="32"/>
          <w:szCs w:val="32"/>
        </w:rPr>
        <w:t>年</w:t>
      </w:r>
      <w:r w:rsidRPr="005D7F98">
        <w:rPr>
          <w:rFonts w:hint="eastAsia"/>
          <w:sz w:val="32"/>
          <w:szCs w:val="32"/>
        </w:rPr>
        <w:t>1</w:t>
      </w:r>
      <w:r w:rsidRPr="005D7F98">
        <w:rPr>
          <w:rFonts w:hint="eastAsia"/>
          <w:sz w:val="32"/>
          <w:szCs w:val="32"/>
        </w:rPr>
        <w:t>月</w:t>
      </w:r>
      <w:r w:rsidRPr="005D7F98">
        <w:rPr>
          <w:rFonts w:hint="eastAsia"/>
          <w:sz w:val="32"/>
          <w:szCs w:val="32"/>
        </w:rPr>
        <w:t>1</w:t>
      </w:r>
      <w:r w:rsidRPr="005D7F98">
        <w:rPr>
          <w:rFonts w:hint="eastAsia"/>
          <w:sz w:val="32"/>
          <w:szCs w:val="32"/>
        </w:rPr>
        <w:t>日开始实施新的残疾人就业保障金征收使用管理办法。现就</w:t>
      </w:r>
      <w:r w:rsidRPr="005D7F98">
        <w:rPr>
          <w:rFonts w:hint="eastAsia"/>
          <w:sz w:val="32"/>
          <w:szCs w:val="32"/>
        </w:rPr>
        <w:t>2019</w:t>
      </w:r>
      <w:r w:rsidRPr="005D7F98">
        <w:rPr>
          <w:rFonts w:hint="eastAsia"/>
          <w:sz w:val="32"/>
          <w:szCs w:val="32"/>
        </w:rPr>
        <w:t>年有关事项通告如下：</w:t>
      </w:r>
    </w:p>
    <w:p w:rsidR="00B95167" w:rsidRPr="005D7F98" w:rsidRDefault="00B95167" w:rsidP="00B95167">
      <w:pPr>
        <w:rPr>
          <w:b/>
          <w:sz w:val="32"/>
          <w:szCs w:val="32"/>
        </w:rPr>
      </w:pPr>
      <w:r w:rsidRPr="005D7F98">
        <w:rPr>
          <w:rFonts w:hint="eastAsia"/>
          <w:sz w:val="32"/>
          <w:szCs w:val="32"/>
        </w:rPr>
        <w:t> </w:t>
      </w:r>
      <w:r w:rsidR="005D7F98">
        <w:rPr>
          <w:rFonts w:hint="eastAsia"/>
          <w:sz w:val="32"/>
          <w:szCs w:val="32"/>
        </w:rPr>
        <w:t xml:space="preserve">    </w:t>
      </w:r>
      <w:r w:rsidRPr="005D7F98">
        <w:rPr>
          <w:rFonts w:hint="eastAsia"/>
          <w:b/>
          <w:sz w:val="32"/>
          <w:szCs w:val="32"/>
        </w:rPr>
        <w:t>一、申报单位</w:t>
      </w:r>
    </w:p>
    <w:p w:rsidR="00B95167" w:rsidRPr="005D7F98" w:rsidRDefault="00B95167" w:rsidP="00B95167">
      <w:pPr>
        <w:rPr>
          <w:sz w:val="32"/>
          <w:szCs w:val="32"/>
        </w:rPr>
      </w:pPr>
      <w:r w:rsidRPr="005D7F98">
        <w:rPr>
          <w:rFonts w:hint="eastAsia"/>
          <w:sz w:val="32"/>
          <w:szCs w:val="32"/>
        </w:rPr>
        <w:t>本省行政区域内的机关、团体、企业、事业单位、民办非企业单位（含省、市驻和平单位）（以下简称“用人单位”），安排残疾人就业的比例不得低于本单位在职职工总数的</w:t>
      </w:r>
      <w:r w:rsidRPr="005D7F98">
        <w:rPr>
          <w:rFonts w:hint="eastAsia"/>
          <w:sz w:val="32"/>
          <w:szCs w:val="32"/>
        </w:rPr>
        <w:t>1.5%</w:t>
      </w:r>
      <w:r w:rsidRPr="005D7F98">
        <w:rPr>
          <w:rFonts w:hint="eastAsia"/>
          <w:sz w:val="32"/>
          <w:szCs w:val="32"/>
        </w:rPr>
        <w:t>，达不到规定比例的应当缴纳残疾人就业保障金。</w:t>
      </w:r>
    </w:p>
    <w:p w:rsidR="00B95167" w:rsidRPr="005D7F98" w:rsidRDefault="00B95167" w:rsidP="005D7F98">
      <w:pPr>
        <w:ind w:firstLineChars="200" w:firstLine="643"/>
        <w:rPr>
          <w:b/>
          <w:sz w:val="32"/>
          <w:szCs w:val="32"/>
        </w:rPr>
      </w:pPr>
      <w:r w:rsidRPr="005D7F98">
        <w:rPr>
          <w:rFonts w:hint="eastAsia"/>
          <w:b/>
          <w:sz w:val="32"/>
          <w:szCs w:val="32"/>
        </w:rPr>
        <w:t>二、征收标准</w:t>
      </w:r>
    </w:p>
    <w:p w:rsidR="00B95167" w:rsidRPr="005D7F98" w:rsidRDefault="00B95167" w:rsidP="005D7F98">
      <w:pPr>
        <w:ind w:firstLineChars="200" w:firstLine="640"/>
        <w:rPr>
          <w:sz w:val="32"/>
          <w:szCs w:val="32"/>
        </w:rPr>
      </w:pPr>
      <w:r w:rsidRPr="005D7F98">
        <w:rPr>
          <w:rFonts w:hint="eastAsia"/>
          <w:sz w:val="32"/>
          <w:szCs w:val="32"/>
        </w:rPr>
        <w:t>保障金按</w:t>
      </w:r>
      <w:r w:rsidRPr="005D7F98">
        <w:rPr>
          <w:rFonts w:hint="eastAsia"/>
          <w:sz w:val="32"/>
          <w:szCs w:val="32"/>
        </w:rPr>
        <w:t>2017</w:t>
      </w:r>
      <w:r w:rsidRPr="005D7F98">
        <w:rPr>
          <w:rFonts w:hint="eastAsia"/>
          <w:sz w:val="32"/>
          <w:szCs w:val="32"/>
        </w:rPr>
        <w:t>年的征收标准进行征收。</w:t>
      </w:r>
    </w:p>
    <w:p w:rsidR="00B95167" w:rsidRPr="005D7F98" w:rsidRDefault="00B95167" w:rsidP="005D7F98">
      <w:pPr>
        <w:ind w:firstLineChars="200" w:firstLine="640"/>
        <w:rPr>
          <w:sz w:val="32"/>
          <w:szCs w:val="32"/>
        </w:rPr>
      </w:pPr>
      <w:r w:rsidRPr="005D7F98">
        <w:rPr>
          <w:rFonts w:hint="eastAsia"/>
          <w:sz w:val="32"/>
          <w:szCs w:val="32"/>
        </w:rPr>
        <w:t>用人单位上年度在职职工年平均工资未超过</w:t>
      </w:r>
      <w:r w:rsidRPr="005D7F98">
        <w:rPr>
          <w:rFonts w:hint="eastAsia"/>
          <w:sz w:val="32"/>
          <w:szCs w:val="32"/>
        </w:rPr>
        <w:t>2017</w:t>
      </w:r>
      <w:r w:rsidRPr="005D7F98">
        <w:rPr>
          <w:rFonts w:hint="eastAsia"/>
          <w:sz w:val="32"/>
          <w:szCs w:val="32"/>
        </w:rPr>
        <w:t>年当地征收标准的，可按其上年度在职职工年平均工资计征残疾人就业保障金。</w:t>
      </w:r>
    </w:p>
    <w:p w:rsidR="005D7F98" w:rsidRPr="005D7F98" w:rsidRDefault="00B95167" w:rsidP="005D7F98">
      <w:pPr>
        <w:ind w:firstLineChars="200" w:firstLine="643"/>
        <w:rPr>
          <w:b/>
          <w:sz w:val="32"/>
          <w:szCs w:val="32"/>
        </w:rPr>
      </w:pPr>
      <w:r w:rsidRPr="005D7F98">
        <w:rPr>
          <w:rFonts w:hint="eastAsia"/>
          <w:b/>
          <w:sz w:val="32"/>
          <w:szCs w:val="32"/>
        </w:rPr>
        <w:t>三、申报时间</w:t>
      </w:r>
    </w:p>
    <w:p w:rsidR="00B95167" w:rsidRPr="005D7F98" w:rsidRDefault="00B95167" w:rsidP="005D7F98">
      <w:pPr>
        <w:ind w:firstLineChars="200" w:firstLine="640"/>
        <w:rPr>
          <w:sz w:val="32"/>
          <w:szCs w:val="32"/>
        </w:rPr>
      </w:pPr>
      <w:r w:rsidRPr="005D7F98">
        <w:rPr>
          <w:rFonts w:hint="eastAsia"/>
          <w:sz w:val="32"/>
          <w:szCs w:val="32"/>
        </w:rPr>
        <w:lastRenderedPageBreak/>
        <w:t>用人单位每年应当根据本单位安排残疾人就业情况，在规定时间内进行申报年审和申报缴费。</w:t>
      </w:r>
    </w:p>
    <w:p w:rsidR="00B95167" w:rsidRPr="005D7F98" w:rsidRDefault="00B95167" w:rsidP="005D7F98">
      <w:pPr>
        <w:ind w:firstLineChars="200" w:firstLine="640"/>
        <w:rPr>
          <w:sz w:val="32"/>
          <w:szCs w:val="32"/>
        </w:rPr>
      </w:pPr>
      <w:r w:rsidRPr="005D7F98">
        <w:rPr>
          <w:rFonts w:hint="eastAsia"/>
          <w:sz w:val="32"/>
          <w:szCs w:val="32"/>
        </w:rPr>
        <w:t>（一）申报年审：</w:t>
      </w:r>
    </w:p>
    <w:p w:rsidR="00B95167" w:rsidRPr="005D7F98" w:rsidRDefault="00B95167" w:rsidP="005D7F98">
      <w:pPr>
        <w:ind w:firstLineChars="200" w:firstLine="640"/>
        <w:rPr>
          <w:sz w:val="32"/>
          <w:szCs w:val="32"/>
        </w:rPr>
      </w:pPr>
      <w:r w:rsidRPr="005D7F98">
        <w:rPr>
          <w:rFonts w:hint="eastAsia"/>
          <w:sz w:val="32"/>
          <w:szCs w:val="32"/>
        </w:rPr>
        <w:t>2019</w:t>
      </w:r>
      <w:r w:rsidRPr="005D7F98">
        <w:rPr>
          <w:rFonts w:hint="eastAsia"/>
          <w:sz w:val="32"/>
          <w:szCs w:val="32"/>
        </w:rPr>
        <w:t>年</w:t>
      </w:r>
      <w:r w:rsidRPr="005D7F98">
        <w:rPr>
          <w:rFonts w:hint="eastAsia"/>
          <w:sz w:val="32"/>
          <w:szCs w:val="32"/>
        </w:rPr>
        <w:t>5</w:t>
      </w:r>
      <w:r w:rsidRPr="005D7F98">
        <w:rPr>
          <w:rFonts w:hint="eastAsia"/>
          <w:sz w:val="32"/>
          <w:szCs w:val="32"/>
        </w:rPr>
        <w:t>月</w:t>
      </w:r>
      <w:r w:rsidRPr="005D7F98">
        <w:rPr>
          <w:rFonts w:hint="eastAsia"/>
          <w:sz w:val="32"/>
          <w:szCs w:val="32"/>
        </w:rPr>
        <w:t>1</w:t>
      </w:r>
      <w:r w:rsidRPr="005D7F98">
        <w:rPr>
          <w:rFonts w:hint="eastAsia"/>
          <w:sz w:val="32"/>
          <w:szCs w:val="32"/>
        </w:rPr>
        <w:t>日至</w:t>
      </w:r>
      <w:r w:rsidRPr="005D7F98">
        <w:rPr>
          <w:rFonts w:hint="eastAsia"/>
          <w:sz w:val="32"/>
          <w:szCs w:val="32"/>
        </w:rPr>
        <w:t>6</w:t>
      </w:r>
      <w:r w:rsidRPr="005D7F98">
        <w:rPr>
          <w:rFonts w:hint="eastAsia"/>
          <w:sz w:val="32"/>
          <w:szCs w:val="32"/>
        </w:rPr>
        <w:t>月</w:t>
      </w:r>
      <w:r w:rsidRPr="005D7F98">
        <w:rPr>
          <w:rFonts w:hint="eastAsia"/>
          <w:sz w:val="32"/>
          <w:szCs w:val="32"/>
        </w:rPr>
        <w:t>30</w:t>
      </w:r>
      <w:r w:rsidRPr="005D7F98">
        <w:rPr>
          <w:rFonts w:hint="eastAsia"/>
          <w:sz w:val="32"/>
          <w:szCs w:val="32"/>
        </w:rPr>
        <w:t>日</w:t>
      </w:r>
    </w:p>
    <w:p w:rsidR="00B95167" w:rsidRPr="005D7F98" w:rsidRDefault="00B95167" w:rsidP="005D7F98">
      <w:pPr>
        <w:ind w:firstLineChars="200" w:firstLine="640"/>
        <w:rPr>
          <w:sz w:val="32"/>
          <w:szCs w:val="32"/>
        </w:rPr>
      </w:pPr>
      <w:r w:rsidRPr="005D7F98">
        <w:rPr>
          <w:rFonts w:hint="eastAsia"/>
          <w:sz w:val="32"/>
          <w:szCs w:val="32"/>
        </w:rPr>
        <w:t>已安排残疾人就业的用人单位，需要进行申报年审。</w:t>
      </w:r>
    </w:p>
    <w:p w:rsidR="00B95167" w:rsidRPr="005D7F98" w:rsidRDefault="00B95167" w:rsidP="005D7F98">
      <w:pPr>
        <w:ind w:firstLineChars="200" w:firstLine="640"/>
        <w:rPr>
          <w:sz w:val="32"/>
          <w:szCs w:val="32"/>
        </w:rPr>
      </w:pPr>
      <w:r w:rsidRPr="005D7F98">
        <w:rPr>
          <w:rFonts w:hint="eastAsia"/>
          <w:sz w:val="32"/>
          <w:szCs w:val="32"/>
        </w:rPr>
        <w:t>未安排残疾人就业的用人单位，无需进行申报年审（直接到县税务局申报缴费）。</w:t>
      </w:r>
    </w:p>
    <w:p w:rsidR="00B95167" w:rsidRPr="005D7F98" w:rsidRDefault="00B95167" w:rsidP="005D7F98">
      <w:pPr>
        <w:ind w:firstLineChars="200" w:firstLine="640"/>
        <w:rPr>
          <w:sz w:val="32"/>
          <w:szCs w:val="32"/>
        </w:rPr>
      </w:pPr>
      <w:r w:rsidRPr="005D7F98">
        <w:rPr>
          <w:rFonts w:hint="eastAsia"/>
          <w:sz w:val="32"/>
          <w:szCs w:val="32"/>
        </w:rPr>
        <w:t>未在规定时限申报年审的用人单位，均视为未安排残疾人就业。</w:t>
      </w:r>
    </w:p>
    <w:p w:rsidR="00B95167" w:rsidRPr="005D7F98" w:rsidRDefault="00B95167" w:rsidP="005D7F98">
      <w:pPr>
        <w:ind w:firstLineChars="200" w:firstLine="640"/>
        <w:rPr>
          <w:sz w:val="32"/>
          <w:szCs w:val="32"/>
        </w:rPr>
      </w:pPr>
      <w:r w:rsidRPr="005D7F98">
        <w:rPr>
          <w:rFonts w:hint="eastAsia"/>
          <w:sz w:val="32"/>
          <w:szCs w:val="32"/>
        </w:rPr>
        <w:t>（二）申报缴费：</w:t>
      </w:r>
    </w:p>
    <w:p w:rsidR="00B95167" w:rsidRPr="005D7F98" w:rsidRDefault="00B95167" w:rsidP="005D7F98">
      <w:pPr>
        <w:ind w:firstLineChars="200" w:firstLine="640"/>
        <w:rPr>
          <w:sz w:val="32"/>
          <w:szCs w:val="32"/>
        </w:rPr>
      </w:pPr>
      <w:r w:rsidRPr="005D7F98">
        <w:rPr>
          <w:rFonts w:hint="eastAsia"/>
          <w:sz w:val="32"/>
          <w:szCs w:val="32"/>
        </w:rPr>
        <w:t>每年</w:t>
      </w:r>
      <w:r w:rsidRPr="005D7F98">
        <w:rPr>
          <w:rFonts w:hint="eastAsia"/>
          <w:sz w:val="32"/>
          <w:szCs w:val="32"/>
        </w:rPr>
        <w:t>8</w:t>
      </w:r>
      <w:r w:rsidRPr="005D7F98">
        <w:rPr>
          <w:rFonts w:hint="eastAsia"/>
          <w:sz w:val="32"/>
          <w:szCs w:val="32"/>
        </w:rPr>
        <w:t>月</w:t>
      </w:r>
      <w:r w:rsidRPr="005D7F98">
        <w:rPr>
          <w:rFonts w:hint="eastAsia"/>
          <w:sz w:val="32"/>
          <w:szCs w:val="32"/>
        </w:rPr>
        <w:t>1</w:t>
      </w:r>
      <w:r w:rsidRPr="005D7F98">
        <w:rPr>
          <w:rFonts w:hint="eastAsia"/>
          <w:sz w:val="32"/>
          <w:szCs w:val="32"/>
        </w:rPr>
        <w:t>日至</w:t>
      </w:r>
      <w:r w:rsidRPr="005D7F98">
        <w:rPr>
          <w:rFonts w:hint="eastAsia"/>
          <w:sz w:val="32"/>
          <w:szCs w:val="32"/>
        </w:rPr>
        <w:t>11</w:t>
      </w:r>
      <w:r w:rsidRPr="005D7F98">
        <w:rPr>
          <w:rFonts w:hint="eastAsia"/>
          <w:sz w:val="32"/>
          <w:szCs w:val="32"/>
        </w:rPr>
        <w:t>月</w:t>
      </w:r>
      <w:r w:rsidRPr="005D7F98">
        <w:rPr>
          <w:rFonts w:hint="eastAsia"/>
          <w:sz w:val="32"/>
          <w:szCs w:val="32"/>
        </w:rPr>
        <w:t>30</w:t>
      </w:r>
      <w:r w:rsidRPr="005D7F98">
        <w:rPr>
          <w:rFonts w:hint="eastAsia"/>
          <w:sz w:val="32"/>
          <w:szCs w:val="32"/>
        </w:rPr>
        <w:t>日</w:t>
      </w:r>
    </w:p>
    <w:p w:rsidR="00B95167" w:rsidRPr="005D7F98" w:rsidRDefault="00B95167" w:rsidP="005D7F98">
      <w:pPr>
        <w:ind w:firstLineChars="200" w:firstLine="640"/>
        <w:rPr>
          <w:sz w:val="32"/>
          <w:szCs w:val="32"/>
        </w:rPr>
      </w:pPr>
      <w:r w:rsidRPr="005D7F98">
        <w:rPr>
          <w:rFonts w:hint="eastAsia"/>
          <w:sz w:val="32"/>
          <w:szCs w:val="32"/>
        </w:rPr>
        <w:t>用人单位均应如实申报在职职工人数和工资总额，并按规定缴纳保障金。</w:t>
      </w:r>
    </w:p>
    <w:p w:rsidR="00B95167" w:rsidRPr="005D7F98" w:rsidRDefault="00B95167" w:rsidP="00B95167">
      <w:pPr>
        <w:rPr>
          <w:b/>
          <w:sz w:val="32"/>
          <w:szCs w:val="32"/>
        </w:rPr>
      </w:pPr>
      <w:r w:rsidRPr="005D7F98">
        <w:rPr>
          <w:rFonts w:hint="eastAsia"/>
          <w:sz w:val="32"/>
          <w:szCs w:val="32"/>
        </w:rPr>
        <w:t> </w:t>
      </w:r>
      <w:r w:rsidR="005D7F98">
        <w:rPr>
          <w:rFonts w:hint="eastAsia"/>
          <w:sz w:val="32"/>
          <w:szCs w:val="32"/>
        </w:rPr>
        <w:t xml:space="preserve">   </w:t>
      </w:r>
      <w:r w:rsidR="005D7F98" w:rsidRPr="005D7F98">
        <w:rPr>
          <w:rFonts w:hint="eastAsia"/>
          <w:b/>
          <w:sz w:val="32"/>
          <w:szCs w:val="32"/>
        </w:rPr>
        <w:t xml:space="preserve"> </w:t>
      </w:r>
      <w:r w:rsidRPr="005D7F98">
        <w:rPr>
          <w:rFonts w:hint="eastAsia"/>
          <w:b/>
          <w:sz w:val="32"/>
          <w:szCs w:val="32"/>
        </w:rPr>
        <w:t>四、申报方式</w:t>
      </w:r>
    </w:p>
    <w:p w:rsidR="00B95167" w:rsidRPr="005D7F98" w:rsidRDefault="00B95167" w:rsidP="005D7F98">
      <w:pPr>
        <w:ind w:firstLineChars="200" w:firstLine="640"/>
        <w:rPr>
          <w:sz w:val="32"/>
          <w:szCs w:val="32"/>
        </w:rPr>
      </w:pPr>
      <w:r w:rsidRPr="005D7F98">
        <w:rPr>
          <w:rFonts w:hint="eastAsia"/>
          <w:sz w:val="32"/>
          <w:szCs w:val="32"/>
        </w:rPr>
        <w:t>（一）网上申报</w:t>
      </w:r>
    </w:p>
    <w:p w:rsidR="00B95167" w:rsidRPr="005D7F98" w:rsidRDefault="00B95167" w:rsidP="005D7F98">
      <w:pPr>
        <w:ind w:firstLineChars="200" w:firstLine="640"/>
        <w:rPr>
          <w:sz w:val="32"/>
          <w:szCs w:val="32"/>
        </w:rPr>
      </w:pPr>
      <w:r w:rsidRPr="005D7F98">
        <w:rPr>
          <w:rFonts w:hint="eastAsia"/>
          <w:sz w:val="32"/>
          <w:szCs w:val="32"/>
        </w:rPr>
        <w:t>申报年审：用人单位登录“广东省网上办事大厅”进行办理。</w:t>
      </w:r>
    </w:p>
    <w:p w:rsidR="00B95167" w:rsidRPr="005D7F98" w:rsidRDefault="00B95167" w:rsidP="005D7F98">
      <w:pPr>
        <w:ind w:firstLineChars="200" w:firstLine="640"/>
        <w:rPr>
          <w:sz w:val="32"/>
          <w:szCs w:val="32"/>
        </w:rPr>
      </w:pPr>
      <w:r w:rsidRPr="005D7F98">
        <w:rPr>
          <w:rFonts w:hint="eastAsia"/>
          <w:sz w:val="32"/>
          <w:szCs w:val="32"/>
        </w:rPr>
        <w:t>申报缴费：用人单位登录“广东省电子税务局”进行办理。</w:t>
      </w:r>
    </w:p>
    <w:p w:rsidR="00B95167" w:rsidRPr="005D7F98" w:rsidRDefault="00B95167" w:rsidP="005D7F98">
      <w:pPr>
        <w:ind w:firstLineChars="200" w:firstLine="640"/>
        <w:rPr>
          <w:sz w:val="32"/>
          <w:szCs w:val="32"/>
        </w:rPr>
      </w:pPr>
      <w:r w:rsidRPr="005D7F98">
        <w:rPr>
          <w:rFonts w:hint="eastAsia"/>
          <w:sz w:val="32"/>
          <w:szCs w:val="32"/>
        </w:rPr>
        <w:t>（二）上门申报</w:t>
      </w:r>
    </w:p>
    <w:p w:rsidR="005D7F98" w:rsidRDefault="00B95167" w:rsidP="005D7F98">
      <w:pPr>
        <w:ind w:firstLineChars="200" w:firstLine="640"/>
        <w:rPr>
          <w:sz w:val="32"/>
          <w:szCs w:val="32"/>
        </w:rPr>
      </w:pPr>
      <w:r w:rsidRPr="005D7F98">
        <w:rPr>
          <w:rFonts w:hint="eastAsia"/>
          <w:sz w:val="32"/>
          <w:szCs w:val="32"/>
        </w:rPr>
        <w:t>申报年审：用人单位到和平县残联一楼残疾人劳动就业服务所申报本单位上年安排的残疾人就业人数。</w:t>
      </w:r>
    </w:p>
    <w:p w:rsidR="00B95167" w:rsidRPr="005D7F98" w:rsidRDefault="00B95167" w:rsidP="005D7F98">
      <w:pPr>
        <w:ind w:firstLineChars="200" w:firstLine="640"/>
        <w:rPr>
          <w:sz w:val="32"/>
          <w:szCs w:val="32"/>
        </w:rPr>
      </w:pPr>
      <w:r w:rsidRPr="005D7F98">
        <w:rPr>
          <w:rFonts w:hint="eastAsia"/>
          <w:sz w:val="32"/>
          <w:szCs w:val="32"/>
        </w:rPr>
        <w:lastRenderedPageBreak/>
        <w:t>申报缴费：用人单位到和平县税务局（原国税局）申报缴纳残疾人就业保障金。</w:t>
      </w:r>
    </w:p>
    <w:p w:rsidR="00B95167" w:rsidRPr="005D7F98" w:rsidRDefault="00B95167" w:rsidP="005D7F98">
      <w:pPr>
        <w:ind w:firstLineChars="200" w:firstLine="640"/>
        <w:rPr>
          <w:sz w:val="32"/>
          <w:szCs w:val="32"/>
        </w:rPr>
      </w:pPr>
      <w:r w:rsidRPr="005D7F98">
        <w:rPr>
          <w:rFonts w:hint="eastAsia"/>
          <w:sz w:val="32"/>
          <w:szCs w:val="32"/>
        </w:rPr>
        <w:t> </w:t>
      </w:r>
      <w:r w:rsidRPr="005D7F98">
        <w:rPr>
          <w:rFonts w:hint="eastAsia"/>
          <w:sz w:val="32"/>
          <w:szCs w:val="32"/>
        </w:rPr>
        <w:t>五、政策咨询电话</w:t>
      </w:r>
    </w:p>
    <w:p w:rsidR="00B95167" w:rsidRPr="005D7F98" w:rsidRDefault="00B95167" w:rsidP="005D7F98">
      <w:pPr>
        <w:ind w:firstLineChars="200" w:firstLine="640"/>
        <w:rPr>
          <w:sz w:val="32"/>
          <w:szCs w:val="32"/>
        </w:rPr>
      </w:pPr>
      <w:r w:rsidRPr="005D7F98">
        <w:rPr>
          <w:rFonts w:hint="eastAsia"/>
          <w:sz w:val="32"/>
          <w:szCs w:val="32"/>
        </w:rPr>
        <w:t>申报年审咨询：</w:t>
      </w:r>
    </w:p>
    <w:p w:rsidR="00B95167" w:rsidRPr="005D7F98" w:rsidRDefault="00B95167" w:rsidP="005D7F98">
      <w:pPr>
        <w:ind w:firstLineChars="200" w:firstLine="640"/>
        <w:rPr>
          <w:sz w:val="32"/>
          <w:szCs w:val="32"/>
        </w:rPr>
      </w:pPr>
      <w:r w:rsidRPr="005D7F98">
        <w:rPr>
          <w:rFonts w:hint="eastAsia"/>
          <w:sz w:val="32"/>
          <w:szCs w:val="32"/>
        </w:rPr>
        <w:t>和平县残疾人</w:t>
      </w:r>
      <w:r w:rsidR="000A2882" w:rsidRPr="005D7F98">
        <w:rPr>
          <w:rFonts w:hint="eastAsia"/>
          <w:sz w:val="32"/>
          <w:szCs w:val="32"/>
        </w:rPr>
        <w:t>劳动</w:t>
      </w:r>
      <w:r w:rsidRPr="005D7F98">
        <w:rPr>
          <w:rFonts w:hint="eastAsia"/>
          <w:sz w:val="32"/>
          <w:szCs w:val="32"/>
        </w:rPr>
        <w:t>就业服务所电话：</w:t>
      </w:r>
      <w:r w:rsidRPr="005D7F98">
        <w:rPr>
          <w:rFonts w:hint="eastAsia"/>
          <w:sz w:val="32"/>
          <w:szCs w:val="32"/>
        </w:rPr>
        <w:t>5635613</w:t>
      </w:r>
    </w:p>
    <w:p w:rsidR="00B95167" w:rsidRPr="005D7F98" w:rsidRDefault="00B95167" w:rsidP="005D7F98">
      <w:pPr>
        <w:ind w:firstLineChars="200" w:firstLine="640"/>
        <w:rPr>
          <w:sz w:val="32"/>
          <w:szCs w:val="32"/>
        </w:rPr>
      </w:pPr>
      <w:r w:rsidRPr="005D7F98">
        <w:rPr>
          <w:rFonts w:hint="eastAsia"/>
          <w:sz w:val="32"/>
          <w:szCs w:val="32"/>
        </w:rPr>
        <w:t>申报缴费咨询：</w:t>
      </w:r>
    </w:p>
    <w:p w:rsidR="00B95167" w:rsidRPr="005D7F98" w:rsidRDefault="00B95167" w:rsidP="005D7F98">
      <w:pPr>
        <w:ind w:firstLineChars="200" w:firstLine="640"/>
        <w:rPr>
          <w:sz w:val="32"/>
          <w:szCs w:val="32"/>
        </w:rPr>
      </w:pPr>
      <w:r w:rsidRPr="005D7F98">
        <w:rPr>
          <w:rFonts w:hint="eastAsia"/>
          <w:sz w:val="32"/>
          <w:szCs w:val="32"/>
        </w:rPr>
        <w:t>和平县税务局电话：</w:t>
      </w:r>
      <w:r w:rsidR="005D7F98" w:rsidRPr="005D7F98">
        <w:rPr>
          <w:rFonts w:hint="eastAsia"/>
          <w:sz w:val="32"/>
          <w:szCs w:val="32"/>
        </w:rPr>
        <w:t>5688129</w:t>
      </w:r>
    </w:p>
    <w:p w:rsidR="00B95167" w:rsidRPr="005D7F98" w:rsidRDefault="00B95167" w:rsidP="00B95167">
      <w:pPr>
        <w:rPr>
          <w:sz w:val="32"/>
          <w:szCs w:val="32"/>
        </w:rPr>
      </w:pPr>
    </w:p>
    <w:p w:rsidR="00B95167" w:rsidRPr="005D7F98" w:rsidRDefault="00B95167" w:rsidP="00B95167">
      <w:pPr>
        <w:rPr>
          <w:sz w:val="32"/>
          <w:szCs w:val="32"/>
        </w:rPr>
      </w:pPr>
    </w:p>
    <w:p w:rsidR="00B95167" w:rsidRPr="005D7F98" w:rsidRDefault="00B95167" w:rsidP="005D7F98">
      <w:pPr>
        <w:ind w:firstLineChars="1500" w:firstLine="4800"/>
        <w:rPr>
          <w:sz w:val="32"/>
          <w:szCs w:val="32"/>
        </w:rPr>
      </w:pPr>
      <w:r w:rsidRPr="005D7F98">
        <w:rPr>
          <w:rFonts w:hint="eastAsia"/>
          <w:sz w:val="32"/>
          <w:szCs w:val="32"/>
        </w:rPr>
        <w:t>和平县税务局</w:t>
      </w:r>
      <w:r w:rsidRPr="005D7F98">
        <w:rPr>
          <w:rFonts w:hint="eastAsia"/>
          <w:sz w:val="32"/>
          <w:szCs w:val="32"/>
        </w:rPr>
        <w:t> </w:t>
      </w:r>
    </w:p>
    <w:p w:rsidR="00B95167" w:rsidRPr="005D7F98" w:rsidRDefault="00B95167" w:rsidP="005D7F98">
      <w:pPr>
        <w:ind w:firstLineChars="1500" w:firstLine="4800"/>
        <w:rPr>
          <w:sz w:val="32"/>
          <w:szCs w:val="32"/>
        </w:rPr>
      </w:pPr>
      <w:r w:rsidRPr="005D7F98">
        <w:rPr>
          <w:rFonts w:hint="eastAsia"/>
          <w:sz w:val="32"/>
          <w:szCs w:val="32"/>
        </w:rPr>
        <w:t>和平县财政局</w:t>
      </w:r>
    </w:p>
    <w:p w:rsidR="00B95167" w:rsidRPr="005D7F98" w:rsidRDefault="00B95167" w:rsidP="005D7F98">
      <w:pPr>
        <w:ind w:firstLineChars="1400" w:firstLine="4480"/>
        <w:rPr>
          <w:sz w:val="32"/>
          <w:szCs w:val="32"/>
        </w:rPr>
      </w:pPr>
      <w:r w:rsidRPr="005D7F98">
        <w:rPr>
          <w:rFonts w:hint="eastAsia"/>
          <w:sz w:val="32"/>
          <w:szCs w:val="32"/>
        </w:rPr>
        <w:t>和平县残疾人联合会</w:t>
      </w:r>
    </w:p>
    <w:p w:rsidR="0039165D" w:rsidRPr="005D7F98" w:rsidRDefault="00F238C0" w:rsidP="005D7F98">
      <w:pPr>
        <w:ind w:firstLineChars="1400" w:firstLine="4480"/>
        <w:rPr>
          <w:sz w:val="32"/>
          <w:szCs w:val="32"/>
        </w:rPr>
      </w:pPr>
      <w:r>
        <w:rPr>
          <w:rFonts w:hint="eastAsia"/>
          <w:sz w:val="32"/>
          <w:szCs w:val="32"/>
        </w:rPr>
        <w:t xml:space="preserve">  </w:t>
      </w:r>
      <w:r w:rsidR="00B95167" w:rsidRPr="005D7F98">
        <w:rPr>
          <w:rFonts w:hint="eastAsia"/>
          <w:sz w:val="32"/>
          <w:szCs w:val="32"/>
        </w:rPr>
        <w:t>2019</w:t>
      </w:r>
      <w:r w:rsidR="00B95167" w:rsidRPr="005D7F98">
        <w:rPr>
          <w:rFonts w:hint="eastAsia"/>
          <w:sz w:val="32"/>
          <w:szCs w:val="32"/>
        </w:rPr>
        <w:t>年</w:t>
      </w:r>
      <w:r w:rsidR="005D7F98">
        <w:rPr>
          <w:rFonts w:hint="eastAsia"/>
          <w:sz w:val="32"/>
          <w:szCs w:val="32"/>
        </w:rPr>
        <w:t>6</w:t>
      </w:r>
      <w:r w:rsidR="00B95167" w:rsidRPr="005D7F98">
        <w:rPr>
          <w:rFonts w:hint="eastAsia"/>
          <w:sz w:val="32"/>
          <w:szCs w:val="32"/>
        </w:rPr>
        <w:t>月</w:t>
      </w:r>
      <w:r w:rsidR="005D7F98">
        <w:rPr>
          <w:rFonts w:hint="eastAsia"/>
          <w:sz w:val="32"/>
          <w:szCs w:val="32"/>
        </w:rPr>
        <w:t>6</w:t>
      </w:r>
      <w:r w:rsidR="00B95167" w:rsidRPr="005D7F98">
        <w:rPr>
          <w:rFonts w:hint="eastAsia"/>
          <w:sz w:val="32"/>
          <w:szCs w:val="32"/>
        </w:rPr>
        <w:t>日</w:t>
      </w:r>
    </w:p>
    <w:sectPr w:rsidR="0039165D" w:rsidRPr="005D7F98" w:rsidSect="0039165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7C3" w:rsidRDefault="00D657C3" w:rsidP="000A2882">
      <w:r>
        <w:separator/>
      </w:r>
    </w:p>
  </w:endnote>
  <w:endnote w:type="continuationSeparator" w:id="1">
    <w:p w:rsidR="00D657C3" w:rsidRDefault="00D657C3" w:rsidP="000A28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094"/>
      <w:docPartObj>
        <w:docPartGallery w:val="Page Numbers (Bottom of Page)"/>
        <w:docPartUnique/>
      </w:docPartObj>
    </w:sdtPr>
    <w:sdtContent>
      <w:p w:rsidR="005D7F98" w:rsidRDefault="00C87A82">
        <w:pPr>
          <w:pStyle w:val="a4"/>
          <w:jc w:val="center"/>
        </w:pPr>
        <w:fldSimple w:instr=" PAGE   \* MERGEFORMAT ">
          <w:r w:rsidR="00F238C0" w:rsidRPr="00F238C0">
            <w:rPr>
              <w:noProof/>
              <w:lang w:val="zh-CN"/>
            </w:rPr>
            <w:t>3</w:t>
          </w:r>
        </w:fldSimple>
      </w:p>
    </w:sdtContent>
  </w:sdt>
  <w:p w:rsidR="005D7F98" w:rsidRDefault="005D7F9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7C3" w:rsidRDefault="00D657C3" w:rsidP="000A2882">
      <w:r>
        <w:separator/>
      </w:r>
    </w:p>
  </w:footnote>
  <w:footnote w:type="continuationSeparator" w:id="1">
    <w:p w:rsidR="00D657C3" w:rsidRDefault="00D657C3" w:rsidP="000A28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5167"/>
    <w:rsid w:val="000A2882"/>
    <w:rsid w:val="0039165D"/>
    <w:rsid w:val="005D7F98"/>
    <w:rsid w:val="00623FDD"/>
    <w:rsid w:val="007E4F90"/>
    <w:rsid w:val="00A267E6"/>
    <w:rsid w:val="00B95167"/>
    <w:rsid w:val="00C87A82"/>
    <w:rsid w:val="00D657C3"/>
    <w:rsid w:val="00DB7339"/>
    <w:rsid w:val="00F23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2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2882"/>
    <w:rPr>
      <w:sz w:val="18"/>
      <w:szCs w:val="18"/>
    </w:rPr>
  </w:style>
  <w:style w:type="paragraph" w:styleId="a4">
    <w:name w:val="footer"/>
    <w:basedOn w:val="a"/>
    <w:link w:val="Char0"/>
    <w:uiPriority w:val="99"/>
    <w:unhideWhenUsed/>
    <w:rsid w:val="000A2882"/>
    <w:pPr>
      <w:tabs>
        <w:tab w:val="center" w:pos="4153"/>
        <w:tab w:val="right" w:pos="8306"/>
      </w:tabs>
      <w:snapToGrid w:val="0"/>
      <w:jc w:val="left"/>
    </w:pPr>
    <w:rPr>
      <w:sz w:val="18"/>
      <w:szCs w:val="18"/>
    </w:rPr>
  </w:style>
  <w:style w:type="character" w:customStyle="1" w:styleId="Char0">
    <w:name w:val="页脚 Char"/>
    <w:basedOn w:val="a0"/>
    <w:link w:val="a4"/>
    <w:uiPriority w:val="99"/>
    <w:rsid w:val="000A288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136</Words>
  <Characters>779</Characters>
  <Application>Microsoft Office Word</Application>
  <DocSecurity>0</DocSecurity>
  <Lines>6</Lines>
  <Paragraphs>1</Paragraphs>
  <ScaleCrop>false</ScaleCrop>
  <Company>Sky123.Org</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2019-06-06T02:47:00Z</dcterms:created>
  <dcterms:modified xsi:type="dcterms:W3CDTF">2019-06-06T03:29:00Z</dcterms:modified>
</cp:coreProperties>
</file>